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36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关于组织开展2025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年知识产权保护类</w:t>
      </w:r>
    </w:p>
    <w:p w14:paraId="28609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项目申报工作的通知</w:t>
      </w:r>
    </w:p>
    <w:p w14:paraId="61CB1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66E59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各相关单位、企业：</w:t>
      </w:r>
    </w:p>
    <w:p w14:paraId="2206E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为加快实施知识产权战略，推动经济高质量发展，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根据《潮州市知识产权局关于组织潮州市2025年知识产权保护类项目入库申报的通知》（潮知〔2025〕6号）文件要求，组织我县相关单位和企业开展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年知识产权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保护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类项目申报工作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现将有关事项通知如下：</w:t>
      </w:r>
    </w:p>
    <w:p w14:paraId="4F7E88E1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申报要求及方式</w:t>
      </w:r>
    </w:p>
    <w:p w14:paraId="26B1E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项目申报单位原则上应为在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饶平县</w:t>
      </w:r>
      <w:r>
        <w:rPr>
          <w:rFonts w:ascii="Times New Roman" w:hAnsi="Times New Roman" w:eastAsia="仿宋_GB2312" w:cs="Times New Roman"/>
          <w:sz w:val="32"/>
          <w:szCs w:val="32"/>
        </w:rPr>
        <w:t>行政区域内设立、登记、注册并具有独立法人资格的科研机构、行政机关、企事业单位、社会团体等，或国内具有独立法人资格的知识产权社会团体和企事业单位。有良好的社会信誉，依法经营，规范管理，具有健全的核算和会计制度，严格遵守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法律法规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具体申报项目详见附件1、2，按照项目申报指南填写申报书并加盖单位公章，于2025年6月27日将申报材料及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电子件（word文档）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提交至我局知识产权股（电子邮箱：ZL8892294@163.com，电话：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0768-8886844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），由我局汇总后提交至市市场监督管理局局评审。</w:t>
      </w:r>
    </w:p>
    <w:p w14:paraId="11118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附件：1.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潮州市2025年知识产权保护类项目申报指南</w:t>
      </w:r>
    </w:p>
    <w:p w14:paraId="788AC9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2.潮州市2025年知识产权保护类项目申报书</w:t>
      </w:r>
    </w:p>
    <w:p w14:paraId="04B319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3C66CC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6412F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饶平县市场监督管理局</w:t>
      </w:r>
    </w:p>
    <w:p w14:paraId="04179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                    2025年6月19日</w:t>
      </w:r>
    </w:p>
    <w:p w14:paraId="4DDAB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0E54CDB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4D8E4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MGVhYzVkYzVlOTc2ZDE3ZjVjNWY0ODM5MzAxNTAifQ=="/>
  </w:docVars>
  <w:rsids>
    <w:rsidRoot w:val="00000000"/>
    <w:rsid w:val="06C07765"/>
    <w:rsid w:val="24470097"/>
    <w:rsid w:val="29806D05"/>
    <w:rsid w:val="2D9301B9"/>
    <w:rsid w:val="2F192721"/>
    <w:rsid w:val="37441830"/>
    <w:rsid w:val="405A053E"/>
    <w:rsid w:val="53AF05BA"/>
    <w:rsid w:val="6DC11E1B"/>
    <w:rsid w:val="753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"/>
    <w:basedOn w:val="1"/>
    <w:qFormat/>
    <w:uiPriority w:val="0"/>
    <w:pPr>
      <w:spacing w:line="240" w:lineRule="auto"/>
    </w:pPr>
    <w:rPr>
      <w:rFonts w:ascii="Wingdings" w:hAnsi="Wingdings" w:eastAsia="宋体" w:cs="宋体"/>
      <w:sz w:val="21"/>
      <w:szCs w:val="21"/>
    </w:rPr>
  </w:style>
  <w:style w:type="character" w:customStyle="1" w:styleId="6">
    <w:name w:val="17"/>
    <w:qFormat/>
    <w:uiPriority w:val="0"/>
    <w:rPr>
      <w:rFonts w:hint="default" w:ascii="Times New Roman" w:hAnsi="Times New Roman" w:eastAsia="宋体" w:cs="Times New Roman"/>
      <w:color w:val="000000"/>
      <w:sz w:val="24"/>
      <w:szCs w:val="24"/>
    </w:rPr>
  </w:style>
  <w:style w:type="paragraph" w:customStyle="1" w:styleId="7">
    <w:name w:val="样式1"/>
    <w:basedOn w:val="2"/>
    <w:qFormat/>
    <w:uiPriority w:val="0"/>
    <w:pPr>
      <w:keepNext w:val="0"/>
      <w:keepLines w:val="0"/>
      <w:widowControl w:val="0"/>
      <w:numPr>
        <w:ilvl w:val="0"/>
        <w:numId w:val="0"/>
      </w:numPr>
      <w:adjustRightInd w:val="0"/>
      <w:snapToGrid w:val="0"/>
      <w:spacing w:line="640" w:lineRule="exact"/>
      <w:jc w:val="center"/>
    </w:pPr>
    <w:rPr>
      <w:rFonts w:ascii="小标宋" w:hAnsi="宋体" w:eastAsia="宋体"/>
      <w:b/>
      <w:color w:val="000000"/>
      <w:kern w:val="0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498</Characters>
  <Lines>0</Lines>
  <Paragraphs>0</Paragraphs>
  <TotalTime>4</TotalTime>
  <ScaleCrop>false</ScaleCrop>
  <LinksUpToDate>false</LinksUpToDate>
  <CharactersWithSpaces>528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2022-01-26T01:42:00Z</dcterms:created>
  <dc:creator>-4</dc:creator>
  <cp:lastModifiedBy>黄越</cp:lastModifiedBy>
  <cp:lastPrinted>2025-06-18T07:57:00Z</cp:lastPrinted>
  <dcterms:modified xsi:type="dcterms:W3CDTF">2025-08-07T03:26:16Z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1A16D9E809E649F29D6889F9E0EF0A34_12</vt:lpwstr>
  </property>
  <property fmtid="{D5CDD505-2E9C-101B-9397-08002B2CF9AE}" pid="4" name="KSOTemplateDocerSaveRecord">
    <vt:lpwstr>eyJoZGlkIjoiMzdjNzJlYWIwYjNiNzYzY2YyMDdhZDlkMTg5Njc4ZDgiLCJ1c2VySWQiOiIyOTg2NDI0OTEifQ==</vt:lpwstr>
  </property>
</Properties>
</file>