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37CDA" w14:textId="7B36DC37" w:rsidR="00EA7F6B" w:rsidRDefault="00F90A11" w:rsidP="00F90A11">
      <w:pPr>
        <w:jc w:val="center"/>
        <w:rPr>
          <w:rFonts w:ascii="方正小标宋简体" w:eastAsia="方正小标宋简体"/>
          <w:sz w:val="40"/>
          <w:szCs w:val="44"/>
        </w:rPr>
      </w:pPr>
      <w:r w:rsidRPr="00F90A11">
        <w:rPr>
          <w:rFonts w:ascii="方正小标宋简体" w:eastAsia="方正小标宋简体" w:hint="eastAsia"/>
          <w:sz w:val="40"/>
          <w:szCs w:val="44"/>
        </w:rPr>
        <w:t>饶平县生活垃圾处理费听证方案</w:t>
      </w:r>
    </w:p>
    <w:p w14:paraId="2D8F2852" w14:textId="77777777" w:rsidR="00F90A11" w:rsidRPr="00CF31C8" w:rsidRDefault="00F90A11" w:rsidP="00F90A11">
      <w:pPr>
        <w:jc w:val="center"/>
        <w:rPr>
          <w:rFonts w:ascii="仿宋_GB2312" w:eastAsia="仿宋_GB2312"/>
          <w:sz w:val="32"/>
          <w:szCs w:val="36"/>
        </w:rPr>
      </w:pPr>
    </w:p>
    <w:p w14:paraId="02AB2AC7" w14:textId="4EBFC255" w:rsidR="00F90A11" w:rsidRPr="00F90A11" w:rsidRDefault="00F90A11" w:rsidP="00F90A11">
      <w:pPr>
        <w:jc w:val="center"/>
        <w:rPr>
          <w:rFonts w:ascii="仿宋_GB2312" w:eastAsia="仿宋_GB2312"/>
          <w:sz w:val="32"/>
          <w:szCs w:val="36"/>
        </w:rPr>
      </w:pPr>
      <w:r w:rsidRPr="00F90A11">
        <w:rPr>
          <w:rFonts w:ascii="仿宋_GB2312" w:eastAsia="仿宋_GB2312" w:hint="eastAsia"/>
          <w:sz w:val="32"/>
          <w:szCs w:val="36"/>
        </w:rPr>
        <w:t>饶平县发展和改革局</w:t>
      </w:r>
    </w:p>
    <w:p w14:paraId="50C675B9" w14:textId="680AABC7" w:rsidR="00F90A11" w:rsidRDefault="00F90A11" w:rsidP="00F90A11">
      <w:pPr>
        <w:jc w:val="left"/>
        <w:rPr>
          <w:rFonts w:ascii="仿宋_GB2312" w:eastAsia="仿宋_GB2312"/>
          <w:sz w:val="32"/>
          <w:szCs w:val="36"/>
        </w:rPr>
      </w:pPr>
    </w:p>
    <w:p w14:paraId="7C6CD0E6" w14:textId="5A1C9581" w:rsidR="00F90A11" w:rsidRDefault="00F90A11" w:rsidP="00F90A11">
      <w:pPr>
        <w:ind w:firstLine="645"/>
        <w:jc w:val="left"/>
        <w:rPr>
          <w:rFonts w:ascii="仿宋_GB2312" w:eastAsia="仿宋_GB2312"/>
          <w:sz w:val="32"/>
          <w:szCs w:val="36"/>
        </w:rPr>
      </w:pPr>
      <w:r>
        <w:rPr>
          <w:rFonts w:ascii="仿宋_GB2312" w:eastAsia="仿宋_GB2312" w:hint="eastAsia"/>
          <w:sz w:val="32"/>
          <w:szCs w:val="36"/>
        </w:rPr>
        <w:t>随着我县城市化进程的加快，</w:t>
      </w:r>
      <w:r w:rsidRPr="00F90A11">
        <w:rPr>
          <w:rFonts w:ascii="仿宋_GB2312" w:eastAsia="仿宋_GB2312" w:hint="eastAsia"/>
          <w:sz w:val="32"/>
          <w:szCs w:val="36"/>
        </w:rPr>
        <w:t>生活垃圾数量也在逐年增加为了加快生活垃圾无害化处理设施建设步伐，改善和保护生态环境，促进城区经济社会可持续发展，根据《中华人民共和国价格法》、</w:t>
      </w:r>
      <w:r w:rsidR="008D1788" w:rsidRPr="008D1788">
        <w:rPr>
          <w:rFonts w:ascii="仿宋_GB2312" w:eastAsia="仿宋_GB2312" w:hint="eastAsia"/>
          <w:sz w:val="32"/>
          <w:szCs w:val="36"/>
        </w:rPr>
        <w:t>《政府制定价格听证办法》</w:t>
      </w:r>
      <w:r w:rsidR="008D1788">
        <w:rPr>
          <w:rFonts w:ascii="仿宋_GB2312" w:eastAsia="仿宋_GB2312" w:hint="eastAsia"/>
          <w:sz w:val="32"/>
          <w:szCs w:val="36"/>
        </w:rPr>
        <w:t>（</w:t>
      </w:r>
      <w:r w:rsidR="008D1788" w:rsidRPr="008D1788">
        <w:rPr>
          <w:rFonts w:ascii="仿宋_GB2312" w:eastAsia="仿宋_GB2312" w:hint="eastAsia"/>
          <w:sz w:val="32"/>
          <w:szCs w:val="36"/>
        </w:rPr>
        <w:t>中华人民共和国国家发展和改革委员会令第</w:t>
      </w:r>
      <w:r w:rsidR="008D1788" w:rsidRPr="008D1788">
        <w:rPr>
          <w:rFonts w:ascii="仿宋_GB2312" w:eastAsia="仿宋_GB2312"/>
          <w:sz w:val="32"/>
          <w:szCs w:val="36"/>
        </w:rPr>
        <w:t>21号</w:t>
      </w:r>
      <w:r w:rsidR="008D1788">
        <w:rPr>
          <w:rFonts w:ascii="仿宋_GB2312" w:eastAsia="仿宋_GB2312" w:hint="eastAsia"/>
          <w:sz w:val="32"/>
          <w:szCs w:val="36"/>
        </w:rPr>
        <w:t>）、《</w:t>
      </w:r>
      <w:r w:rsidR="008D1788" w:rsidRPr="008D1788">
        <w:rPr>
          <w:rFonts w:ascii="仿宋_GB2312" w:eastAsia="仿宋_GB2312" w:hint="eastAsia"/>
          <w:sz w:val="32"/>
          <w:szCs w:val="36"/>
        </w:rPr>
        <w:t>广东省重大行政决策听证规定</w:t>
      </w:r>
      <w:r w:rsidR="008D1788">
        <w:rPr>
          <w:rFonts w:ascii="仿宋_GB2312" w:eastAsia="仿宋_GB2312" w:hint="eastAsia"/>
          <w:sz w:val="32"/>
          <w:szCs w:val="36"/>
        </w:rPr>
        <w:t>》</w:t>
      </w:r>
      <w:r w:rsidR="008D1788" w:rsidRPr="008D1788">
        <w:rPr>
          <w:rFonts w:ascii="仿宋_GB2312" w:eastAsia="仿宋_GB2312"/>
          <w:sz w:val="32"/>
          <w:szCs w:val="36"/>
        </w:rPr>
        <w:t>（</w:t>
      </w:r>
      <w:r w:rsidR="008D1788" w:rsidRPr="008D1788">
        <w:rPr>
          <w:rFonts w:ascii="仿宋_GB2312" w:eastAsia="仿宋_GB2312" w:hint="eastAsia"/>
          <w:sz w:val="32"/>
          <w:szCs w:val="36"/>
        </w:rPr>
        <w:t>广东省人民政府令第</w:t>
      </w:r>
      <w:r w:rsidR="008D1788" w:rsidRPr="008D1788">
        <w:rPr>
          <w:rFonts w:ascii="仿宋_GB2312" w:eastAsia="仿宋_GB2312"/>
          <w:sz w:val="32"/>
          <w:szCs w:val="36"/>
        </w:rPr>
        <w:t>303号）</w:t>
      </w:r>
      <w:r w:rsidRPr="00F90A11">
        <w:rPr>
          <w:rFonts w:ascii="仿宋_GB2312" w:eastAsia="仿宋_GB2312" w:hint="eastAsia"/>
          <w:sz w:val="32"/>
          <w:szCs w:val="36"/>
        </w:rPr>
        <w:t>和原广东省物价局、住房城乡建设厅《关于规范城乡生活垃圾处理价格管理的指导意见》</w:t>
      </w:r>
      <w:r w:rsidRPr="00F90A11">
        <w:rPr>
          <w:rFonts w:ascii="仿宋_GB2312" w:eastAsia="仿宋_GB2312"/>
          <w:sz w:val="32"/>
          <w:szCs w:val="36"/>
        </w:rPr>
        <w:t>(粤价</w:t>
      </w:r>
      <w:r>
        <w:rPr>
          <w:rFonts w:ascii="仿宋_GB2312" w:eastAsia="仿宋_GB2312" w:hint="eastAsia"/>
          <w:sz w:val="32"/>
          <w:szCs w:val="36"/>
        </w:rPr>
        <w:t>〔201</w:t>
      </w:r>
      <w:r>
        <w:rPr>
          <w:rFonts w:ascii="仿宋_GB2312" w:eastAsia="仿宋_GB2312"/>
          <w:sz w:val="32"/>
          <w:szCs w:val="36"/>
        </w:rPr>
        <w:t>3</w:t>
      </w:r>
      <w:r>
        <w:rPr>
          <w:rFonts w:ascii="仿宋_GB2312" w:eastAsia="仿宋_GB2312" w:hint="eastAsia"/>
          <w:sz w:val="32"/>
          <w:szCs w:val="36"/>
        </w:rPr>
        <w:t>〕</w:t>
      </w:r>
      <w:r w:rsidRPr="00F90A11">
        <w:rPr>
          <w:rFonts w:ascii="仿宋_GB2312" w:eastAsia="仿宋_GB2312"/>
          <w:sz w:val="32"/>
          <w:szCs w:val="36"/>
        </w:rPr>
        <w:t>112号)等有关规定，拟定本方案。</w:t>
      </w:r>
    </w:p>
    <w:p w14:paraId="76C62E0A" w14:textId="206B918C" w:rsidR="00750846" w:rsidRPr="009F493C" w:rsidRDefault="00F90A11" w:rsidP="00F90A11">
      <w:pPr>
        <w:ind w:firstLine="645"/>
        <w:jc w:val="left"/>
        <w:rPr>
          <w:rFonts w:ascii="SimHei" w:eastAsia="SimHei" w:hAnsi="SimHei"/>
          <w:sz w:val="32"/>
          <w:szCs w:val="36"/>
        </w:rPr>
      </w:pPr>
      <w:r w:rsidRPr="009F493C">
        <w:rPr>
          <w:rFonts w:ascii="SimHei" w:eastAsia="SimHei" w:hAnsi="SimHei" w:hint="eastAsia"/>
          <w:sz w:val="32"/>
          <w:szCs w:val="36"/>
        </w:rPr>
        <w:t>一、</w:t>
      </w:r>
      <w:r w:rsidR="00750846" w:rsidRPr="009F493C">
        <w:rPr>
          <w:rFonts w:ascii="SimHei" w:eastAsia="SimHei" w:hAnsi="SimHei" w:hint="eastAsia"/>
          <w:sz w:val="32"/>
          <w:szCs w:val="36"/>
        </w:rPr>
        <w:t>定价项目</w:t>
      </w:r>
    </w:p>
    <w:p w14:paraId="59BB691F" w14:textId="2D6445CE" w:rsidR="00750846" w:rsidRDefault="00750846" w:rsidP="00F90A11">
      <w:pPr>
        <w:ind w:firstLine="645"/>
        <w:jc w:val="left"/>
        <w:rPr>
          <w:rFonts w:ascii="仿宋_GB2312" w:eastAsia="仿宋_GB2312"/>
          <w:sz w:val="32"/>
          <w:szCs w:val="36"/>
        </w:rPr>
      </w:pPr>
      <w:r w:rsidRPr="00750846">
        <w:rPr>
          <w:rFonts w:ascii="仿宋_GB2312" w:eastAsia="仿宋_GB2312" w:hint="eastAsia"/>
          <w:sz w:val="32"/>
          <w:szCs w:val="36"/>
        </w:rPr>
        <w:t>饶平县生活垃圾处理收费标准</w:t>
      </w:r>
    </w:p>
    <w:p w14:paraId="148F3A86" w14:textId="1F9DD02F" w:rsidR="00F90A11" w:rsidRPr="009F493C" w:rsidRDefault="00750846" w:rsidP="00F90A11">
      <w:pPr>
        <w:ind w:firstLine="645"/>
        <w:jc w:val="left"/>
        <w:rPr>
          <w:rFonts w:ascii="SimHei" w:eastAsia="SimHei" w:hAnsi="SimHei"/>
          <w:sz w:val="32"/>
          <w:szCs w:val="36"/>
        </w:rPr>
      </w:pPr>
      <w:r w:rsidRPr="009F493C">
        <w:rPr>
          <w:rFonts w:ascii="SimHei" w:eastAsia="SimHei" w:hAnsi="SimHei" w:hint="eastAsia"/>
          <w:sz w:val="32"/>
          <w:szCs w:val="36"/>
        </w:rPr>
        <w:t>二、</w:t>
      </w:r>
      <w:r w:rsidR="00F90A11" w:rsidRPr="009F493C">
        <w:rPr>
          <w:rFonts w:ascii="SimHei" w:eastAsia="SimHei" w:hAnsi="SimHei" w:hint="eastAsia"/>
          <w:sz w:val="32"/>
          <w:szCs w:val="36"/>
        </w:rPr>
        <w:t>规范生活垃圾处理费的必要性</w:t>
      </w:r>
    </w:p>
    <w:p w14:paraId="5A2366A4" w14:textId="3F9196ED" w:rsidR="00F90A11" w:rsidRDefault="00F90A11" w:rsidP="001E316B">
      <w:pPr>
        <w:ind w:firstLine="645"/>
        <w:jc w:val="left"/>
        <w:rPr>
          <w:rFonts w:ascii="仿宋_GB2312" w:eastAsia="仿宋_GB2312"/>
          <w:sz w:val="32"/>
          <w:szCs w:val="36"/>
        </w:rPr>
      </w:pPr>
      <w:r w:rsidRPr="00F90A11">
        <w:rPr>
          <w:rFonts w:ascii="仿宋_GB2312" w:eastAsia="仿宋_GB2312" w:hint="eastAsia"/>
          <w:sz w:val="32"/>
          <w:szCs w:val="36"/>
        </w:rPr>
        <w:t>环境保护是我国的基本国策，征收生活垃圾处理费</w:t>
      </w:r>
      <w:r w:rsidRPr="00F90A11">
        <w:rPr>
          <w:rFonts w:ascii="仿宋_GB2312" w:eastAsia="仿宋_GB2312"/>
          <w:sz w:val="32"/>
          <w:szCs w:val="36"/>
        </w:rPr>
        <w:t>(以下简称</w:t>
      </w:r>
      <w:r w:rsidR="001E316B">
        <w:rPr>
          <w:rFonts w:ascii="仿宋_GB2312" w:eastAsia="仿宋_GB2312" w:hint="eastAsia"/>
          <w:sz w:val="32"/>
          <w:szCs w:val="36"/>
        </w:rPr>
        <w:t>“</w:t>
      </w:r>
      <w:r>
        <w:rPr>
          <w:rFonts w:ascii="仿宋_GB2312" w:eastAsia="仿宋_GB2312" w:hint="eastAsia"/>
          <w:sz w:val="32"/>
          <w:szCs w:val="36"/>
        </w:rPr>
        <w:t>垃圾处理费</w:t>
      </w:r>
      <w:r w:rsidR="001E316B">
        <w:rPr>
          <w:rFonts w:ascii="仿宋_GB2312" w:eastAsia="仿宋_GB2312" w:hint="eastAsia"/>
          <w:sz w:val="32"/>
          <w:szCs w:val="36"/>
        </w:rPr>
        <w:t>”</w:t>
      </w:r>
      <w:r w:rsidRPr="00F90A11">
        <w:rPr>
          <w:rFonts w:ascii="仿宋_GB2312" w:eastAsia="仿宋_GB2312"/>
          <w:sz w:val="32"/>
          <w:szCs w:val="36"/>
        </w:rPr>
        <w:t>)，将垃圾处理费收费制度法制化、规范化，是全面践行绿色发展理念，促进经济社会协调、可持续发展和维护人民群众的环境权益的重大举措。按</w:t>
      </w:r>
      <w:r w:rsidR="001E316B">
        <w:rPr>
          <w:rFonts w:ascii="仿宋_GB2312" w:eastAsia="仿宋_GB2312" w:hint="eastAsia"/>
          <w:sz w:val="32"/>
          <w:szCs w:val="36"/>
        </w:rPr>
        <w:t>“</w:t>
      </w:r>
      <w:r w:rsidRPr="00F90A11">
        <w:rPr>
          <w:rFonts w:ascii="仿宋_GB2312" w:eastAsia="仿宋_GB2312"/>
          <w:sz w:val="32"/>
          <w:szCs w:val="36"/>
        </w:rPr>
        <w:t>谁污染、谁付费</w:t>
      </w:r>
      <w:r w:rsidR="001E316B">
        <w:rPr>
          <w:rFonts w:ascii="仿宋_GB2312" w:eastAsia="仿宋_GB2312" w:hint="eastAsia"/>
          <w:sz w:val="32"/>
          <w:szCs w:val="36"/>
        </w:rPr>
        <w:t>”</w:t>
      </w:r>
      <w:r w:rsidRPr="00F90A11">
        <w:rPr>
          <w:rFonts w:ascii="仿宋_GB2312" w:eastAsia="仿宋_GB2312"/>
          <w:sz w:val="32"/>
          <w:szCs w:val="36"/>
        </w:rPr>
        <w:t>的原则，适时制定收费标准，完善垃圾处理费征收方式，提高收缴率，是贯彻国家有关法律、</w:t>
      </w:r>
      <w:r w:rsidRPr="00F90A11">
        <w:rPr>
          <w:rFonts w:ascii="仿宋_GB2312" w:eastAsia="仿宋_GB2312"/>
          <w:sz w:val="32"/>
          <w:szCs w:val="36"/>
        </w:rPr>
        <w:lastRenderedPageBreak/>
        <w:t>政策精神的具体体现。从我</w:t>
      </w:r>
      <w:r>
        <w:rPr>
          <w:rFonts w:ascii="仿宋_GB2312" w:eastAsia="仿宋_GB2312" w:hint="eastAsia"/>
          <w:sz w:val="32"/>
          <w:szCs w:val="36"/>
        </w:rPr>
        <w:t>县</w:t>
      </w:r>
      <w:r w:rsidRPr="00F90A11">
        <w:rPr>
          <w:rFonts w:ascii="仿宋_GB2312" w:eastAsia="仿宋_GB2312"/>
          <w:sz w:val="32"/>
          <w:szCs w:val="36"/>
        </w:rPr>
        <w:t>目前情况来看，</w:t>
      </w:r>
      <w:r>
        <w:rPr>
          <w:rFonts w:ascii="仿宋_GB2312" w:eastAsia="仿宋_GB2312" w:hint="eastAsia"/>
          <w:sz w:val="32"/>
          <w:szCs w:val="36"/>
        </w:rPr>
        <w:t>饶平县</w:t>
      </w:r>
      <w:r w:rsidRPr="00F90A11">
        <w:rPr>
          <w:rFonts w:ascii="仿宋_GB2312" w:eastAsia="仿宋_GB2312"/>
          <w:sz w:val="32"/>
          <w:szCs w:val="36"/>
        </w:rPr>
        <w:t>生活垃圾处理费的开征情况滞后，而生活垃圾运营成本却逐年上升，引致垃圾处理资金缺口逐年加大。</w:t>
      </w:r>
      <w:r w:rsidR="001E316B" w:rsidRPr="001E316B">
        <w:rPr>
          <w:rFonts w:ascii="仿宋_GB2312" w:eastAsia="仿宋_GB2312" w:hint="eastAsia"/>
          <w:sz w:val="32"/>
          <w:szCs w:val="36"/>
        </w:rPr>
        <w:t>为了不影响垃圾无害化处理水平，全面推进</w:t>
      </w:r>
      <w:r w:rsidR="001E316B">
        <w:rPr>
          <w:rFonts w:ascii="仿宋_GB2312" w:eastAsia="仿宋_GB2312" w:hint="eastAsia"/>
          <w:sz w:val="32"/>
          <w:szCs w:val="36"/>
        </w:rPr>
        <w:t>饶平县</w:t>
      </w:r>
      <w:r w:rsidR="001E316B" w:rsidRPr="001E316B">
        <w:rPr>
          <w:rFonts w:ascii="仿宋_GB2312" w:eastAsia="仿宋_GB2312" w:hint="eastAsia"/>
          <w:sz w:val="32"/>
          <w:szCs w:val="36"/>
        </w:rPr>
        <w:t>环境治理工作，必须</w:t>
      </w:r>
      <w:r w:rsidR="004635AF">
        <w:rPr>
          <w:rFonts w:ascii="仿宋_GB2312" w:eastAsia="仿宋_GB2312" w:hint="eastAsia"/>
          <w:sz w:val="32"/>
          <w:szCs w:val="36"/>
        </w:rPr>
        <w:t>抓紧制定生活垃圾处理费收费标准，</w:t>
      </w:r>
      <w:r w:rsidR="001E316B" w:rsidRPr="001E316B">
        <w:rPr>
          <w:rFonts w:ascii="仿宋_GB2312" w:eastAsia="仿宋_GB2312" w:hint="eastAsia"/>
          <w:sz w:val="32"/>
          <w:szCs w:val="36"/>
        </w:rPr>
        <w:t>加快规范生活垃圾处理费征收工作。</w:t>
      </w:r>
    </w:p>
    <w:p w14:paraId="5037A76B" w14:textId="5FB3D72B" w:rsidR="001E316B" w:rsidRDefault="00750846" w:rsidP="001E316B">
      <w:pPr>
        <w:ind w:firstLine="645"/>
        <w:jc w:val="left"/>
        <w:rPr>
          <w:rFonts w:ascii="仿宋_GB2312" w:eastAsia="仿宋_GB2312"/>
          <w:sz w:val="32"/>
          <w:szCs w:val="36"/>
        </w:rPr>
      </w:pPr>
      <w:r w:rsidRPr="009F493C">
        <w:rPr>
          <w:rFonts w:ascii="SimHei" w:eastAsia="SimHei" w:hAnsi="SimHei" w:hint="eastAsia"/>
          <w:sz w:val="32"/>
          <w:szCs w:val="36"/>
        </w:rPr>
        <w:t>三</w:t>
      </w:r>
      <w:r w:rsidR="001E316B" w:rsidRPr="009F493C">
        <w:rPr>
          <w:rFonts w:ascii="SimHei" w:eastAsia="SimHei" w:hAnsi="SimHei" w:hint="eastAsia"/>
          <w:sz w:val="32"/>
          <w:szCs w:val="36"/>
        </w:rPr>
        <w:t>、制定生活垃圾处理费收费标准的思路</w:t>
      </w:r>
    </w:p>
    <w:p w14:paraId="18595D17" w14:textId="200F5B9F" w:rsidR="00750846" w:rsidRDefault="00750846" w:rsidP="001E316B">
      <w:pPr>
        <w:ind w:firstLine="645"/>
        <w:jc w:val="left"/>
        <w:rPr>
          <w:rFonts w:ascii="仿宋_GB2312" w:eastAsia="仿宋_GB2312"/>
          <w:sz w:val="32"/>
          <w:szCs w:val="36"/>
        </w:rPr>
      </w:pPr>
      <w:r>
        <w:rPr>
          <w:rFonts w:ascii="仿宋_GB2312" w:eastAsia="仿宋_GB2312" w:hint="eastAsia"/>
          <w:sz w:val="32"/>
          <w:szCs w:val="36"/>
        </w:rPr>
        <w:t>（一）适用</w:t>
      </w:r>
      <w:r w:rsidR="00E145B0">
        <w:rPr>
          <w:rFonts w:ascii="仿宋_GB2312" w:eastAsia="仿宋_GB2312" w:hint="eastAsia"/>
          <w:sz w:val="32"/>
          <w:szCs w:val="36"/>
        </w:rPr>
        <w:t>对象</w:t>
      </w:r>
    </w:p>
    <w:p w14:paraId="43550B84" w14:textId="7201D0C9" w:rsidR="00750846" w:rsidRDefault="001E316B" w:rsidP="001E316B">
      <w:pPr>
        <w:ind w:firstLine="645"/>
        <w:jc w:val="left"/>
        <w:rPr>
          <w:rFonts w:ascii="仿宋_GB2312" w:eastAsia="仿宋_GB2312"/>
          <w:sz w:val="32"/>
          <w:szCs w:val="36"/>
        </w:rPr>
      </w:pPr>
      <w:r w:rsidRPr="001E316B">
        <w:rPr>
          <w:rFonts w:ascii="仿宋_GB2312" w:eastAsia="仿宋_GB2312" w:hint="eastAsia"/>
          <w:sz w:val="32"/>
          <w:szCs w:val="36"/>
        </w:rPr>
        <w:t>生活垃圾是指日常生活中或者为日常生活提供服务的活动中产生的固体废物。根据广东省物价局、省住房和城乡建设厅《关于规范城乡生活垃圾处理价格管理的指导意见》</w:t>
      </w:r>
      <w:r w:rsidRPr="001E316B">
        <w:rPr>
          <w:rFonts w:ascii="仿宋_GB2312" w:eastAsia="仿宋_GB2312"/>
          <w:sz w:val="32"/>
          <w:szCs w:val="36"/>
        </w:rPr>
        <w:t>(粤价</w:t>
      </w:r>
      <w:r>
        <w:rPr>
          <w:rFonts w:ascii="仿宋_GB2312" w:eastAsia="仿宋_GB2312" w:hint="eastAsia"/>
          <w:sz w:val="32"/>
          <w:szCs w:val="36"/>
        </w:rPr>
        <w:t>〔201</w:t>
      </w:r>
      <w:r>
        <w:rPr>
          <w:rFonts w:ascii="仿宋_GB2312" w:eastAsia="仿宋_GB2312"/>
          <w:sz w:val="32"/>
          <w:szCs w:val="36"/>
        </w:rPr>
        <w:t>3</w:t>
      </w:r>
      <w:r>
        <w:rPr>
          <w:rFonts w:ascii="仿宋_GB2312" w:eastAsia="仿宋_GB2312" w:hint="eastAsia"/>
          <w:sz w:val="32"/>
          <w:szCs w:val="36"/>
        </w:rPr>
        <w:t>〕</w:t>
      </w:r>
      <w:r w:rsidRPr="001E316B">
        <w:rPr>
          <w:rFonts w:ascii="仿宋_GB2312" w:eastAsia="仿宋_GB2312"/>
          <w:sz w:val="32"/>
          <w:szCs w:val="36"/>
        </w:rPr>
        <w:t>112号)</w:t>
      </w:r>
      <w:r w:rsidR="00750846">
        <w:rPr>
          <w:rFonts w:ascii="仿宋_GB2312" w:eastAsia="仿宋_GB2312" w:hint="eastAsia"/>
          <w:sz w:val="32"/>
          <w:szCs w:val="36"/>
        </w:rPr>
        <w:t>规定，</w:t>
      </w:r>
      <w:r w:rsidR="00750846" w:rsidRPr="00750846">
        <w:rPr>
          <w:rFonts w:ascii="仿宋_GB2312" w:eastAsia="仿宋_GB2312" w:hint="eastAsia"/>
          <w:sz w:val="32"/>
          <w:szCs w:val="36"/>
        </w:rPr>
        <w:t>各地要按照</w:t>
      </w:r>
      <w:r w:rsidR="00750846">
        <w:rPr>
          <w:rFonts w:ascii="仿宋_GB2312" w:eastAsia="仿宋_GB2312" w:hint="eastAsia"/>
          <w:sz w:val="32"/>
          <w:szCs w:val="36"/>
        </w:rPr>
        <w:t>“</w:t>
      </w:r>
      <w:r w:rsidR="00750846" w:rsidRPr="00750846">
        <w:rPr>
          <w:rFonts w:ascii="仿宋_GB2312" w:eastAsia="仿宋_GB2312" w:hint="eastAsia"/>
          <w:sz w:val="32"/>
          <w:szCs w:val="36"/>
        </w:rPr>
        <w:t>污染者付费</w:t>
      </w:r>
      <w:r w:rsidR="00750846">
        <w:rPr>
          <w:rFonts w:ascii="仿宋_GB2312" w:eastAsia="仿宋_GB2312" w:hint="eastAsia"/>
          <w:sz w:val="32"/>
          <w:szCs w:val="36"/>
        </w:rPr>
        <w:t>”</w:t>
      </w:r>
      <w:r w:rsidR="00750846" w:rsidRPr="00750846">
        <w:rPr>
          <w:rFonts w:ascii="仿宋_GB2312" w:eastAsia="仿宋_GB2312" w:hint="eastAsia"/>
          <w:sz w:val="32"/>
          <w:szCs w:val="36"/>
        </w:rPr>
        <w:t>原则，全面推行生活垃圾处理收费制度，产生生活垃圾的单位和个人，要按规定缴纳生活垃圾处理费。</w:t>
      </w:r>
    </w:p>
    <w:p w14:paraId="4AB3AE8C" w14:textId="0F175952" w:rsidR="00750846" w:rsidRDefault="00750846" w:rsidP="001E316B">
      <w:pPr>
        <w:ind w:firstLine="645"/>
        <w:jc w:val="left"/>
        <w:rPr>
          <w:rFonts w:ascii="仿宋_GB2312" w:eastAsia="仿宋_GB2312"/>
          <w:sz w:val="32"/>
          <w:szCs w:val="36"/>
        </w:rPr>
      </w:pPr>
      <w:r>
        <w:rPr>
          <w:rFonts w:ascii="仿宋_GB2312" w:eastAsia="仿宋_GB2312" w:hint="eastAsia"/>
          <w:sz w:val="32"/>
          <w:szCs w:val="36"/>
        </w:rPr>
        <w:t>（二）收费项目</w:t>
      </w:r>
    </w:p>
    <w:p w14:paraId="3718C81D" w14:textId="40E03C0D" w:rsidR="002646E2" w:rsidRDefault="00750846" w:rsidP="002646E2">
      <w:pPr>
        <w:ind w:firstLine="645"/>
        <w:jc w:val="left"/>
        <w:rPr>
          <w:rFonts w:ascii="仿宋_GB2312" w:eastAsia="仿宋_GB2312"/>
          <w:sz w:val="32"/>
          <w:szCs w:val="36"/>
        </w:rPr>
      </w:pPr>
      <w:r w:rsidRPr="001E316B">
        <w:rPr>
          <w:rFonts w:ascii="仿宋_GB2312" w:eastAsia="仿宋_GB2312" w:hint="eastAsia"/>
          <w:sz w:val="32"/>
          <w:szCs w:val="36"/>
        </w:rPr>
        <w:t>根据广东省物价局、省住房和城乡建设厅《关于规范城乡生活垃圾处理价格管理的指导意见》</w:t>
      </w:r>
      <w:r w:rsidRPr="001E316B">
        <w:rPr>
          <w:rFonts w:ascii="仿宋_GB2312" w:eastAsia="仿宋_GB2312"/>
          <w:sz w:val="32"/>
          <w:szCs w:val="36"/>
        </w:rPr>
        <w:t>(粤价</w:t>
      </w:r>
      <w:r>
        <w:rPr>
          <w:rFonts w:ascii="仿宋_GB2312" w:eastAsia="仿宋_GB2312" w:hint="eastAsia"/>
          <w:sz w:val="32"/>
          <w:szCs w:val="36"/>
        </w:rPr>
        <w:t>〔201</w:t>
      </w:r>
      <w:r>
        <w:rPr>
          <w:rFonts w:ascii="仿宋_GB2312" w:eastAsia="仿宋_GB2312"/>
          <w:sz w:val="32"/>
          <w:szCs w:val="36"/>
        </w:rPr>
        <w:t>3</w:t>
      </w:r>
      <w:r>
        <w:rPr>
          <w:rFonts w:ascii="仿宋_GB2312" w:eastAsia="仿宋_GB2312" w:hint="eastAsia"/>
          <w:sz w:val="32"/>
          <w:szCs w:val="36"/>
        </w:rPr>
        <w:t>〕</w:t>
      </w:r>
      <w:r w:rsidRPr="001E316B">
        <w:rPr>
          <w:rFonts w:ascii="仿宋_GB2312" w:eastAsia="仿宋_GB2312"/>
          <w:sz w:val="32"/>
          <w:szCs w:val="36"/>
        </w:rPr>
        <w:t>112号)</w:t>
      </w:r>
      <w:r>
        <w:rPr>
          <w:rFonts w:ascii="仿宋_GB2312" w:eastAsia="仿宋_GB2312" w:hint="eastAsia"/>
          <w:sz w:val="32"/>
          <w:szCs w:val="36"/>
        </w:rPr>
        <w:t>规定，</w:t>
      </w:r>
      <w:r w:rsidR="002646E2" w:rsidRPr="001E316B">
        <w:rPr>
          <w:rFonts w:ascii="仿宋_GB2312" w:eastAsia="仿宋_GB2312"/>
          <w:sz w:val="32"/>
          <w:szCs w:val="36"/>
        </w:rPr>
        <w:t>要简化收费项目，有条件的地方可将生活垃圾处理费与清洁卫生费合并收取，减少费种，防止重复收费，杜绝各类乱收费</w:t>
      </w:r>
      <w:r w:rsidR="002646E2">
        <w:rPr>
          <w:rFonts w:ascii="仿宋_GB2312" w:eastAsia="仿宋_GB2312" w:hint="eastAsia"/>
          <w:sz w:val="32"/>
          <w:szCs w:val="36"/>
        </w:rPr>
        <w:t>。因此本次定价将原先</w:t>
      </w:r>
      <w:r w:rsidR="001E316B" w:rsidRPr="001E316B">
        <w:rPr>
          <w:rFonts w:ascii="仿宋_GB2312" w:eastAsia="仿宋_GB2312"/>
          <w:sz w:val="32"/>
          <w:szCs w:val="36"/>
        </w:rPr>
        <w:t>收取的清洁卫生费和生活垃圾处理费合并，收费项目统称为生活垃圾处理费</w:t>
      </w:r>
      <w:r w:rsidR="002646E2">
        <w:rPr>
          <w:rFonts w:ascii="仿宋_GB2312" w:eastAsia="仿宋_GB2312" w:hint="eastAsia"/>
          <w:sz w:val="32"/>
          <w:szCs w:val="36"/>
        </w:rPr>
        <w:t>。</w:t>
      </w:r>
    </w:p>
    <w:p w14:paraId="5D24C7E6" w14:textId="4E3611A0" w:rsidR="00E145B0" w:rsidRDefault="00E145B0" w:rsidP="002646E2">
      <w:pPr>
        <w:ind w:firstLine="645"/>
        <w:jc w:val="left"/>
        <w:rPr>
          <w:rFonts w:ascii="仿宋_GB2312" w:eastAsia="仿宋_GB2312"/>
          <w:sz w:val="32"/>
          <w:szCs w:val="36"/>
        </w:rPr>
      </w:pPr>
      <w:r>
        <w:rPr>
          <w:rFonts w:ascii="仿宋_GB2312" w:eastAsia="仿宋_GB2312" w:hint="eastAsia"/>
          <w:sz w:val="32"/>
          <w:szCs w:val="36"/>
        </w:rPr>
        <w:lastRenderedPageBreak/>
        <w:t>（三）定价原则</w:t>
      </w:r>
    </w:p>
    <w:p w14:paraId="1748A614" w14:textId="53006E6E" w:rsidR="00E145B0" w:rsidRDefault="00E145B0" w:rsidP="00EF181B">
      <w:pPr>
        <w:ind w:firstLine="645"/>
        <w:jc w:val="left"/>
        <w:rPr>
          <w:rFonts w:ascii="仿宋_GB2312" w:eastAsia="仿宋_GB2312"/>
          <w:sz w:val="32"/>
          <w:szCs w:val="36"/>
        </w:rPr>
      </w:pPr>
      <w:r w:rsidRPr="001E316B">
        <w:rPr>
          <w:rFonts w:ascii="仿宋_GB2312" w:eastAsia="仿宋_GB2312" w:hint="eastAsia"/>
          <w:sz w:val="32"/>
          <w:szCs w:val="36"/>
        </w:rPr>
        <w:t>根据广东省物价局、省住房和城乡建设厅《关于规范城乡生活垃圾处理价格管理的指导意见》</w:t>
      </w:r>
      <w:r w:rsidRPr="001E316B">
        <w:rPr>
          <w:rFonts w:ascii="仿宋_GB2312" w:eastAsia="仿宋_GB2312"/>
          <w:sz w:val="32"/>
          <w:szCs w:val="36"/>
        </w:rPr>
        <w:t>(粤价</w:t>
      </w:r>
      <w:r>
        <w:rPr>
          <w:rFonts w:ascii="仿宋_GB2312" w:eastAsia="仿宋_GB2312" w:hint="eastAsia"/>
          <w:sz w:val="32"/>
          <w:szCs w:val="36"/>
        </w:rPr>
        <w:t>〔201</w:t>
      </w:r>
      <w:r>
        <w:rPr>
          <w:rFonts w:ascii="仿宋_GB2312" w:eastAsia="仿宋_GB2312"/>
          <w:sz w:val="32"/>
          <w:szCs w:val="36"/>
        </w:rPr>
        <w:t>3</w:t>
      </w:r>
      <w:r>
        <w:rPr>
          <w:rFonts w:ascii="仿宋_GB2312" w:eastAsia="仿宋_GB2312" w:hint="eastAsia"/>
          <w:sz w:val="32"/>
          <w:szCs w:val="36"/>
        </w:rPr>
        <w:t>〕</w:t>
      </w:r>
      <w:r w:rsidRPr="001E316B">
        <w:rPr>
          <w:rFonts w:ascii="仿宋_GB2312" w:eastAsia="仿宋_GB2312"/>
          <w:sz w:val="32"/>
          <w:szCs w:val="36"/>
        </w:rPr>
        <w:t>112号)</w:t>
      </w:r>
      <w:r>
        <w:rPr>
          <w:rFonts w:ascii="仿宋_GB2312" w:eastAsia="仿宋_GB2312" w:hint="eastAsia"/>
          <w:sz w:val="32"/>
          <w:szCs w:val="36"/>
        </w:rPr>
        <w:t>规定，</w:t>
      </w:r>
      <w:r w:rsidRPr="00E145B0">
        <w:rPr>
          <w:rFonts w:ascii="仿宋_GB2312" w:eastAsia="仿宋_GB2312" w:hint="eastAsia"/>
          <w:sz w:val="32"/>
          <w:szCs w:val="36"/>
        </w:rPr>
        <w:t>生活垃圾处理费应包括清扫、收集、运输和处置等成本费用。各地制定和调整时应兼顾社会承受能力，分步实施，逐步到位，并严格按照国家和省的有关规定组织定价成本监审和定价听证。</w:t>
      </w:r>
      <w:r w:rsidR="00E31EAC" w:rsidRPr="00E31EAC">
        <w:rPr>
          <w:rFonts w:ascii="仿宋_GB2312" w:eastAsia="仿宋_GB2312" w:hint="eastAsia"/>
          <w:sz w:val="32"/>
          <w:szCs w:val="36"/>
        </w:rPr>
        <w:t>定价要以处置成本为基础，由价格主管部门按照国家和省有关定价成本核算办法及技术规范等规定进行定价成本核算和监审。</w:t>
      </w:r>
      <w:r w:rsidR="00CF6358" w:rsidRPr="00CF6358">
        <w:rPr>
          <w:rFonts w:ascii="仿宋_GB2312" w:eastAsia="仿宋_GB2312" w:hint="eastAsia"/>
          <w:sz w:val="32"/>
          <w:szCs w:val="36"/>
        </w:rPr>
        <w:t>原则上，生活垃圾</w:t>
      </w:r>
      <w:r w:rsidR="00E31EAC">
        <w:rPr>
          <w:rFonts w:ascii="仿宋_GB2312" w:eastAsia="仿宋_GB2312" w:hint="eastAsia"/>
          <w:sz w:val="32"/>
          <w:szCs w:val="36"/>
        </w:rPr>
        <w:t>清扫</w:t>
      </w:r>
      <w:r w:rsidR="00CF6358" w:rsidRPr="00CF6358">
        <w:rPr>
          <w:rFonts w:ascii="仿宋_GB2312" w:eastAsia="仿宋_GB2312" w:hint="eastAsia"/>
          <w:sz w:val="32"/>
          <w:szCs w:val="36"/>
        </w:rPr>
        <w:t>服务价格、生活垃圾收集服务价格、生活垃圾运输价格利润按成本利润率不超过</w:t>
      </w:r>
      <w:r w:rsidR="00CF6358" w:rsidRPr="00CF6358">
        <w:rPr>
          <w:rFonts w:ascii="仿宋_GB2312" w:eastAsia="仿宋_GB2312"/>
          <w:sz w:val="32"/>
          <w:szCs w:val="36"/>
        </w:rPr>
        <w:t>5%确定</w:t>
      </w:r>
      <w:r w:rsidR="00CF6358">
        <w:rPr>
          <w:rFonts w:ascii="仿宋_GB2312" w:eastAsia="仿宋_GB2312" w:hint="eastAsia"/>
          <w:sz w:val="32"/>
          <w:szCs w:val="36"/>
        </w:rPr>
        <w:t>。</w:t>
      </w:r>
      <w:r w:rsidR="00CF6358" w:rsidRPr="00CF6358">
        <w:rPr>
          <w:rFonts w:ascii="仿宋_GB2312" w:eastAsia="仿宋_GB2312"/>
          <w:sz w:val="32"/>
          <w:szCs w:val="36"/>
        </w:rPr>
        <w:t>生活垃圾处置价格利润可按净资产利润率核定，净资产利润率按同期国内商业银行长期贷款利率加不超过3个百分点确定</w:t>
      </w:r>
      <w:r w:rsidR="00CF6358">
        <w:rPr>
          <w:rFonts w:ascii="仿宋_GB2312" w:eastAsia="仿宋_GB2312" w:hint="eastAsia"/>
          <w:sz w:val="32"/>
          <w:szCs w:val="36"/>
        </w:rPr>
        <w:t>。</w:t>
      </w:r>
    </w:p>
    <w:p w14:paraId="5BFE854D" w14:textId="2FBD76C8" w:rsidR="00EF181B" w:rsidRDefault="00EF181B" w:rsidP="00EF181B">
      <w:pPr>
        <w:ind w:firstLine="645"/>
        <w:jc w:val="left"/>
        <w:rPr>
          <w:rFonts w:ascii="仿宋_GB2312" w:eastAsia="仿宋_GB2312"/>
          <w:sz w:val="32"/>
          <w:szCs w:val="36"/>
        </w:rPr>
      </w:pPr>
      <w:r>
        <w:rPr>
          <w:rFonts w:ascii="仿宋_GB2312" w:eastAsia="仿宋_GB2312" w:hint="eastAsia"/>
          <w:sz w:val="32"/>
          <w:szCs w:val="36"/>
        </w:rPr>
        <w:t>根据《</w:t>
      </w:r>
      <w:r w:rsidRPr="00EF181B">
        <w:rPr>
          <w:rFonts w:ascii="仿宋_GB2312" w:eastAsia="仿宋_GB2312" w:hint="eastAsia"/>
          <w:sz w:val="32"/>
          <w:szCs w:val="36"/>
        </w:rPr>
        <w:t>广东省发展改革委关于进一步完善医疗废物处置和生活垃圾处理收费政策有关问题的通知</w:t>
      </w:r>
      <w:r>
        <w:rPr>
          <w:rFonts w:ascii="仿宋_GB2312" w:eastAsia="仿宋_GB2312" w:hint="eastAsia"/>
          <w:sz w:val="32"/>
          <w:szCs w:val="36"/>
        </w:rPr>
        <w:t>》的规定，</w:t>
      </w:r>
      <w:r w:rsidRPr="00EF181B">
        <w:rPr>
          <w:rFonts w:ascii="仿宋_GB2312" w:eastAsia="仿宋_GB2312" w:hint="eastAsia"/>
          <w:sz w:val="32"/>
          <w:szCs w:val="36"/>
        </w:rPr>
        <w:t>按照补偿成本并合理盈利的原则，制定和动态调整城镇生活垃圾处理收费标准，健全和完善生活垃圾处理收费机制</w:t>
      </w:r>
      <w:r>
        <w:rPr>
          <w:rFonts w:ascii="仿宋_GB2312" w:eastAsia="仿宋_GB2312" w:hint="eastAsia"/>
          <w:sz w:val="32"/>
          <w:szCs w:val="36"/>
        </w:rPr>
        <w:t>。</w:t>
      </w:r>
    </w:p>
    <w:p w14:paraId="1282A256" w14:textId="429D18A5" w:rsidR="00EF181B" w:rsidRDefault="00EF181B" w:rsidP="00EF181B">
      <w:pPr>
        <w:ind w:firstLine="645"/>
        <w:jc w:val="left"/>
        <w:rPr>
          <w:rFonts w:ascii="仿宋_GB2312" w:eastAsia="仿宋_GB2312"/>
          <w:sz w:val="32"/>
          <w:szCs w:val="36"/>
        </w:rPr>
      </w:pPr>
      <w:r>
        <w:rPr>
          <w:rFonts w:ascii="仿宋_GB2312" w:eastAsia="仿宋_GB2312" w:hint="eastAsia"/>
          <w:sz w:val="32"/>
          <w:szCs w:val="36"/>
        </w:rPr>
        <w:t>因此我县聘请有资质的第三方会计师事务所对我县生活垃圾处理成本开展成本监审，按照</w:t>
      </w:r>
      <w:r w:rsidRPr="00EF181B">
        <w:rPr>
          <w:rFonts w:ascii="仿宋_GB2312" w:eastAsia="仿宋_GB2312" w:hint="eastAsia"/>
          <w:sz w:val="32"/>
          <w:szCs w:val="36"/>
        </w:rPr>
        <w:t>补偿成本并合理盈利的原则，</w:t>
      </w:r>
      <w:r w:rsidRPr="00E145B0">
        <w:rPr>
          <w:rFonts w:ascii="仿宋_GB2312" w:eastAsia="仿宋_GB2312" w:hint="eastAsia"/>
          <w:sz w:val="32"/>
          <w:szCs w:val="36"/>
        </w:rPr>
        <w:t>兼顾社会承受能力</w:t>
      </w:r>
      <w:r>
        <w:rPr>
          <w:rFonts w:ascii="仿宋_GB2312" w:eastAsia="仿宋_GB2312" w:hint="eastAsia"/>
          <w:sz w:val="32"/>
          <w:szCs w:val="36"/>
        </w:rPr>
        <w:t>制定我县生活垃圾处理收费标准，并召开定价听证。</w:t>
      </w:r>
    </w:p>
    <w:p w14:paraId="4F961ACC" w14:textId="45399C82" w:rsidR="00E145B0" w:rsidRDefault="00E145B0" w:rsidP="002646E2">
      <w:pPr>
        <w:ind w:firstLine="645"/>
        <w:jc w:val="left"/>
        <w:rPr>
          <w:rFonts w:ascii="仿宋_GB2312" w:eastAsia="仿宋_GB2312"/>
          <w:sz w:val="32"/>
          <w:szCs w:val="36"/>
        </w:rPr>
      </w:pPr>
      <w:r>
        <w:rPr>
          <w:rFonts w:ascii="仿宋_GB2312" w:eastAsia="仿宋_GB2312" w:hint="eastAsia"/>
          <w:sz w:val="32"/>
          <w:szCs w:val="36"/>
        </w:rPr>
        <w:t>（四）计费方式</w:t>
      </w:r>
    </w:p>
    <w:p w14:paraId="7412F9B6" w14:textId="1702B182" w:rsidR="00BC047F" w:rsidRDefault="00BC047F" w:rsidP="00E145B0">
      <w:pPr>
        <w:ind w:firstLine="645"/>
        <w:jc w:val="left"/>
        <w:rPr>
          <w:rFonts w:ascii="仿宋_GB2312" w:eastAsia="仿宋_GB2312"/>
          <w:sz w:val="32"/>
          <w:szCs w:val="36"/>
        </w:rPr>
      </w:pPr>
      <w:r>
        <w:rPr>
          <w:rFonts w:ascii="仿宋_GB2312" w:eastAsia="仿宋_GB2312" w:hint="eastAsia"/>
          <w:sz w:val="32"/>
          <w:szCs w:val="36"/>
        </w:rPr>
        <w:lastRenderedPageBreak/>
        <w:t>1、计收范围</w:t>
      </w:r>
    </w:p>
    <w:p w14:paraId="4B31D5BD" w14:textId="03D1B09D" w:rsidR="00E145B0" w:rsidRDefault="00E145B0" w:rsidP="00E145B0">
      <w:pPr>
        <w:ind w:firstLine="645"/>
        <w:jc w:val="left"/>
        <w:rPr>
          <w:rFonts w:ascii="仿宋_GB2312" w:eastAsia="仿宋_GB2312"/>
          <w:sz w:val="32"/>
          <w:szCs w:val="36"/>
        </w:rPr>
      </w:pPr>
      <w:r w:rsidRPr="00E145B0">
        <w:rPr>
          <w:rFonts w:ascii="仿宋_GB2312" w:eastAsia="仿宋_GB2312" w:hint="eastAsia"/>
          <w:sz w:val="32"/>
          <w:szCs w:val="36"/>
        </w:rPr>
        <w:t>根据广东省物价局、省住房和城乡建设厅《关于规范城乡生活垃圾处理价格管理的指导意见》</w:t>
      </w:r>
      <w:r w:rsidRPr="00E145B0">
        <w:rPr>
          <w:rFonts w:ascii="仿宋_GB2312" w:eastAsia="仿宋_GB2312"/>
          <w:sz w:val="32"/>
          <w:szCs w:val="36"/>
        </w:rPr>
        <w:t>(粤价</w:t>
      </w:r>
      <w:r w:rsidR="00A8439C" w:rsidRPr="00A8439C">
        <w:rPr>
          <w:rFonts w:ascii="仿宋_GB2312" w:eastAsia="仿宋_GB2312" w:hint="eastAsia"/>
          <w:sz w:val="32"/>
          <w:szCs w:val="36"/>
        </w:rPr>
        <w:t>〔</w:t>
      </w:r>
      <w:r w:rsidR="00A8439C" w:rsidRPr="00A8439C">
        <w:rPr>
          <w:rFonts w:ascii="仿宋_GB2312" w:eastAsia="仿宋_GB2312"/>
          <w:sz w:val="32"/>
          <w:szCs w:val="36"/>
        </w:rPr>
        <w:t>2013〕</w:t>
      </w:r>
      <w:r w:rsidRPr="00E145B0">
        <w:rPr>
          <w:rFonts w:ascii="仿宋_GB2312" w:eastAsia="仿宋_GB2312"/>
          <w:sz w:val="32"/>
          <w:szCs w:val="36"/>
        </w:rPr>
        <w:t>112号)的文件规定，市县城区、墟镇内的城中村以及镇村实行生活垃圾一体化管理的农村(包括行政村、自然村)，其生活垃圾处理价格(包括清</w:t>
      </w:r>
      <w:r w:rsidRPr="00E145B0">
        <w:rPr>
          <w:rFonts w:ascii="仿宋_GB2312" w:eastAsia="仿宋_GB2312" w:hint="eastAsia"/>
          <w:sz w:val="32"/>
          <w:szCs w:val="36"/>
        </w:rPr>
        <w:t>洁、收集、运输、处置等</w:t>
      </w:r>
      <w:r w:rsidRPr="00E145B0">
        <w:rPr>
          <w:rFonts w:ascii="仿宋_GB2312" w:eastAsia="仿宋_GB2312"/>
          <w:sz w:val="32"/>
          <w:szCs w:val="36"/>
        </w:rPr>
        <w:t>)可参照城市生活垃圾处理价格管理办法进行管理。建制镇规划红线以外的农村(包括行政村、自然村)，其生活垃圾处理价格(包括清洁、收集等)可按照村民自治和一事一议的原则由本村进行管理。</w:t>
      </w:r>
    </w:p>
    <w:p w14:paraId="321EE782" w14:textId="1297BD06" w:rsidR="00BC047F" w:rsidRDefault="00BC047F" w:rsidP="00E145B0">
      <w:pPr>
        <w:ind w:firstLine="645"/>
        <w:jc w:val="left"/>
        <w:rPr>
          <w:rFonts w:ascii="仿宋_GB2312" w:eastAsia="仿宋_GB2312"/>
          <w:sz w:val="32"/>
          <w:szCs w:val="36"/>
        </w:rPr>
      </w:pPr>
      <w:r>
        <w:rPr>
          <w:rFonts w:ascii="仿宋_GB2312" w:eastAsia="仿宋_GB2312" w:hint="eastAsia"/>
          <w:sz w:val="32"/>
          <w:szCs w:val="36"/>
        </w:rPr>
        <w:t>2、计收层级</w:t>
      </w:r>
    </w:p>
    <w:p w14:paraId="4C1928E1" w14:textId="792E9D6B" w:rsidR="00E145B0" w:rsidRDefault="00E145B0" w:rsidP="00E145B0">
      <w:pPr>
        <w:ind w:firstLine="645"/>
        <w:jc w:val="left"/>
        <w:rPr>
          <w:rFonts w:ascii="仿宋_GB2312" w:eastAsia="仿宋_GB2312"/>
          <w:sz w:val="32"/>
          <w:szCs w:val="36"/>
        </w:rPr>
      </w:pPr>
      <w:r w:rsidRPr="00E145B0">
        <w:rPr>
          <w:rFonts w:ascii="仿宋_GB2312" w:eastAsia="仿宋_GB2312" w:hint="eastAsia"/>
          <w:sz w:val="32"/>
          <w:szCs w:val="36"/>
        </w:rPr>
        <w:t>根据《国家发展改革委关于进一步清理规范政府定价经营服务性收费的通知》</w:t>
      </w:r>
      <w:r w:rsidRPr="00E145B0">
        <w:rPr>
          <w:rFonts w:ascii="仿宋_GB2312" w:eastAsia="仿宋_GB2312"/>
          <w:sz w:val="32"/>
          <w:szCs w:val="36"/>
        </w:rPr>
        <w:t>(发改价格</w:t>
      </w:r>
      <w:r w:rsidR="00A8439C" w:rsidRPr="00A8439C">
        <w:rPr>
          <w:rFonts w:ascii="仿宋_GB2312" w:eastAsia="仿宋_GB2312" w:hint="eastAsia"/>
          <w:sz w:val="32"/>
          <w:szCs w:val="36"/>
        </w:rPr>
        <w:t>〔</w:t>
      </w:r>
      <w:r w:rsidR="00A8439C" w:rsidRPr="00A8439C">
        <w:rPr>
          <w:rFonts w:ascii="仿宋_GB2312" w:eastAsia="仿宋_GB2312"/>
          <w:sz w:val="32"/>
          <w:szCs w:val="36"/>
        </w:rPr>
        <w:t>20</w:t>
      </w:r>
      <w:r w:rsidR="00A8439C">
        <w:rPr>
          <w:rFonts w:ascii="仿宋_GB2312" w:eastAsia="仿宋_GB2312"/>
          <w:sz w:val="32"/>
          <w:szCs w:val="36"/>
        </w:rPr>
        <w:t>19</w:t>
      </w:r>
      <w:r w:rsidR="00A8439C" w:rsidRPr="00A8439C">
        <w:rPr>
          <w:rFonts w:ascii="仿宋_GB2312" w:eastAsia="仿宋_GB2312"/>
          <w:sz w:val="32"/>
          <w:szCs w:val="36"/>
        </w:rPr>
        <w:t>〕</w:t>
      </w:r>
      <w:r w:rsidRPr="00E145B0">
        <w:rPr>
          <w:rFonts w:ascii="仿宋_GB2312" w:eastAsia="仿宋_GB2312"/>
          <w:sz w:val="32"/>
          <w:szCs w:val="36"/>
        </w:rPr>
        <w:t>798号)要求，缩减定价范围，减少定价层级。城镇生活垃圾处理费二级项目分为居民生活垃圾处理收费和非居民生活垃圾处理收费两类，原则上不得设立三级收费项目。</w:t>
      </w:r>
    </w:p>
    <w:p w14:paraId="1A784AAA" w14:textId="7791154D" w:rsidR="00BC047F" w:rsidRDefault="00BC047F" w:rsidP="00E145B0">
      <w:pPr>
        <w:ind w:firstLine="645"/>
        <w:jc w:val="left"/>
        <w:rPr>
          <w:rFonts w:ascii="仿宋_GB2312" w:eastAsia="仿宋_GB2312"/>
          <w:sz w:val="32"/>
          <w:szCs w:val="36"/>
        </w:rPr>
      </w:pPr>
      <w:r>
        <w:rPr>
          <w:rFonts w:ascii="仿宋_GB2312" w:eastAsia="仿宋_GB2312" w:hint="eastAsia"/>
          <w:sz w:val="32"/>
          <w:szCs w:val="36"/>
        </w:rPr>
        <w:t>3、计收模式</w:t>
      </w:r>
    </w:p>
    <w:p w14:paraId="064F724D" w14:textId="6D48A56B" w:rsidR="00BC047F" w:rsidRDefault="00BC047F" w:rsidP="00E145B0">
      <w:pPr>
        <w:ind w:firstLine="645"/>
        <w:jc w:val="left"/>
        <w:rPr>
          <w:rFonts w:ascii="仿宋_GB2312" w:eastAsia="仿宋_GB2312"/>
          <w:sz w:val="32"/>
          <w:szCs w:val="36"/>
        </w:rPr>
      </w:pPr>
      <w:r>
        <w:rPr>
          <w:rFonts w:ascii="仿宋_GB2312" w:eastAsia="仿宋_GB2312" w:hint="eastAsia"/>
          <w:sz w:val="32"/>
          <w:szCs w:val="36"/>
        </w:rPr>
        <w:t>根据</w:t>
      </w:r>
      <w:r w:rsidRPr="00E145B0">
        <w:rPr>
          <w:rFonts w:ascii="仿宋_GB2312" w:eastAsia="仿宋_GB2312" w:hint="eastAsia"/>
          <w:sz w:val="32"/>
          <w:szCs w:val="36"/>
        </w:rPr>
        <w:t>广东省物价局、省住房和城乡建设厅《</w:t>
      </w:r>
      <w:bookmarkStart w:id="0" w:name="OLE_LINK1"/>
      <w:r w:rsidRPr="00E145B0">
        <w:rPr>
          <w:rFonts w:ascii="仿宋_GB2312" w:eastAsia="仿宋_GB2312" w:hint="eastAsia"/>
          <w:sz w:val="32"/>
          <w:szCs w:val="36"/>
        </w:rPr>
        <w:t>关于规范城乡生活垃圾处理价格管理的指导意见</w:t>
      </w:r>
      <w:bookmarkEnd w:id="0"/>
      <w:r w:rsidRPr="00E145B0">
        <w:rPr>
          <w:rFonts w:ascii="仿宋_GB2312" w:eastAsia="仿宋_GB2312" w:hint="eastAsia"/>
          <w:sz w:val="32"/>
          <w:szCs w:val="36"/>
        </w:rPr>
        <w:t>》</w:t>
      </w:r>
      <w:r w:rsidRPr="00E145B0">
        <w:rPr>
          <w:rFonts w:ascii="仿宋_GB2312" w:eastAsia="仿宋_GB2312"/>
          <w:sz w:val="32"/>
          <w:szCs w:val="36"/>
        </w:rPr>
        <w:t>(粤价</w:t>
      </w:r>
      <w:r w:rsidR="00A8439C">
        <w:rPr>
          <w:rFonts w:ascii="仿宋_GB2312" w:eastAsia="仿宋_GB2312"/>
          <w:sz w:val="32"/>
          <w:szCs w:val="36"/>
        </w:rPr>
        <w:t>〔2013〕</w:t>
      </w:r>
      <w:r w:rsidRPr="00E145B0">
        <w:rPr>
          <w:rFonts w:ascii="仿宋_GB2312" w:eastAsia="仿宋_GB2312"/>
          <w:sz w:val="32"/>
          <w:szCs w:val="36"/>
        </w:rPr>
        <w:t>112号)的文件规定，</w:t>
      </w:r>
      <w:r w:rsidRPr="0005297C">
        <w:rPr>
          <w:rFonts w:ascii="仿宋_GB2312" w:eastAsia="仿宋_GB2312" w:hint="eastAsia"/>
          <w:sz w:val="32"/>
          <w:szCs w:val="36"/>
        </w:rPr>
        <w:t>鼓励采取供水、污水和生活垃圾处理统</w:t>
      </w:r>
      <w:r>
        <w:rPr>
          <w:rFonts w:ascii="仿宋_GB2312" w:eastAsia="仿宋_GB2312" w:hint="eastAsia"/>
          <w:sz w:val="32"/>
          <w:szCs w:val="36"/>
        </w:rPr>
        <w:t>一</w:t>
      </w:r>
      <w:r w:rsidRPr="0005297C">
        <w:rPr>
          <w:rFonts w:ascii="仿宋_GB2312" w:eastAsia="仿宋_GB2312"/>
          <w:sz w:val="32"/>
          <w:szCs w:val="36"/>
        </w:rPr>
        <w:t>收费和代扣代缴等收取方式，提高收缴率，降低收费成本。</w:t>
      </w:r>
      <w:r w:rsidRPr="00BC047F">
        <w:rPr>
          <w:rFonts w:ascii="仿宋_GB2312" w:eastAsia="仿宋_GB2312" w:hint="eastAsia"/>
          <w:sz w:val="32"/>
          <w:szCs w:val="36"/>
        </w:rPr>
        <w:t>对居民类可按生活垃圾“用水消费量折算系数法”</w:t>
      </w:r>
      <w:r w:rsidRPr="00BC047F">
        <w:rPr>
          <w:rFonts w:ascii="仿宋_GB2312" w:eastAsia="仿宋_GB2312" w:hint="eastAsia"/>
          <w:sz w:val="32"/>
          <w:szCs w:val="36"/>
        </w:rPr>
        <w:lastRenderedPageBreak/>
        <w:t>计费，也可以实行定额计费或者按产生量计费。实行“用水消费量折算系数法”计费的，可设定收费上限，超过设定用水量部分不计费，实行定额计费的，常住居民以户或人为单位计费，纳</w:t>
      </w:r>
      <w:r>
        <w:rPr>
          <w:rFonts w:ascii="仿宋_GB2312" w:eastAsia="仿宋_GB2312" w:hint="eastAsia"/>
          <w:sz w:val="32"/>
          <w:szCs w:val="36"/>
        </w:rPr>
        <w:t>入</w:t>
      </w:r>
      <w:r w:rsidRPr="00BC047F">
        <w:rPr>
          <w:rFonts w:ascii="仿宋_GB2312" w:eastAsia="仿宋_GB2312" w:hint="eastAsia"/>
          <w:sz w:val="32"/>
          <w:szCs w:val="36"/>
        </w:rPr>
        <w:t>城市暂住人口管理的居民以人为单位计费。对行政事业单位及社会团体类和企业及个体工商户类明确规定按生活垃圾产生量计费。</w:t>
      </w:r>
    </w:p>
    <w:p w14:paraId="78B77FA0" w14:textId="77777777" w:rsidR="00EF181B" w:rsidRPr="009F493C" w:rsidRDefault="00EF181B" w:rsidP="00EF181B">
      <w:pPr>
        <w:ind w:firstLine="645"/>
        <w:jc w:val="left"/>
        <w:rPr>
          <w:rFonts w:ascii="SimHei" w:eastAsia="SimHei" w:hAnsi="SimHei"/>
          <w:sz w:val="32"/>
          <w:szCs w:val="36"/>
        </w:rPr>
      </w:pPr>
      <w:r w:rsidRPr="009F493C">
        <w:rPr>
          <w:rFonts w:ascii="SimHei" w:eastAsia="SimHei" w:hAnsi="SimHei" w:hint="eastAsia"/>
          <w:sz w:val="32"/>
          <w:szCs w:val="36"/>
        </w:rPr>
        <w:t>四、相关的法律及政策依据</w:t>
      </w:r>
    </w:p>
    <w:p w14:paraId="3698B6E4" w14:textId="77777777" w:rsidR="00E31EAC" w:rsidRDefault="00EF181B" w:rsidP="00EF181B">
      <w:pPr>
        <w:ind w:firstLine="645"/>
        <w:jc w:val="left"/>
        <w:rPr>
          <w:rFonts w:ascii="仿宋_GB2312" w:eastAsia="仿宋_GB2312"/>
          <w:sz w:val="32"/>
          <w:szCs w:val="36"/>
        </w:rPr>
      </w:pPr>
      <w:r w:rsidRPr="00EF181B">
        <w:rPr>
          <w:rFonts w:ascii="仿宋_GB2312" w:eastAsia="仿宋_GB2312" w:hint="eastAsia"/>
          <w:sz w:val="32"/>
          <w:szCs w:val="36"/>
        </w:rPr>
        <w:t>相关的法律及政策依据主要包括</w:t>
      </w:r>
      <w:r w:rsidRPr="00EF181B">
        <w:rPr>
          <w:rFonts w:ascii="仿宋_GB2312" w:eastAsia="仿宋_GB2312"/>
          <w:sz w:val="32"/>
          <w:szCs w:val="36"/>
        </w:rPr>
        <w:t>:</w:t>
      </w:r>
    </w:p>
    <w:p w14:paraId="4861FDBE" w14:textId="6C1A8D15" w:rsidR="00E31EAC" w:rsidRDefault="00E31EAC" w:rsidP="00EF181B">
      <w:pPr>
        <w:ind w:firstLine="645"/>
        <w:jc w:val="left"/>
        <w:rPr>
          <w:rFonts w:ascii="仿宋_GB2312" w:eastAsia="仿宋_GB2312" w:hAnsi="仿宋" w:cs="仿宋"/>
          <w:sz w:val="32"/>
          <w:szCs w:val="32"/>
        </w:rPr>
      </w:pPr>
      <w:r>
        <w:rPr>
          <w:rFonts w:ascii="仿宋_GB2312" w:eastAsia="仿宋_GB2312" w:hint="eastAsia"/>
          <w:sz w:val="32"/>
          <w:szCs w:val="36"/>
        </w:rPr>
        <w:t>（一）</w:t>
      </w:r>
      <w:r>
        <w:rPr>
          <w:rFonts w:ascii="仿宋_GB2312" w:eastAsia="仿宋_GB2312" w:hAnsi="仿宋" w:cs="仿宋" w:hint="eastAsia"/>
          <w:sz w:val="32"/>
          <w:szCs w:val="32"/>
        </w:rPr>
        <w:t>法律法规</w:t>
      </w:r>
    </w:p>
    <w:p w14:paraId="6707F26A" w14:textId="77777777" w:rsidR="00A94E74" w:rsidRDefault="00EF181B" w:rsidP="00E31EAC">
      <w:pPr>
        <w:ind w:firstLineChars="200" w:firstLine="640"/>
        <w:rPr>
          <w:rFonts w:ascii="仿宋_GB2312" w:eastAsia="仿宋_GB2312"/>
          <w:sz w:val="32"/>
          <w:szCs w:val="36"/>
        </w:rPr>
      </w:pPr>
      <w:r w:rsidRPr="00EF181B">
        <w:rPr>
          <w:rFonts w:ascii="仿宋_GB2312" w:eastAsia="仿宋_GB2312"/>
          <w:sz w:val="32"/>
          <w:szCs w:val="36"/>
        </w:rPr>
        <w:t>《中华人民共和国价格法》</w:t>
      </w:r>
      <w:r w:rsidR="00E31EAC">
        <w:rPr>
          <w:rFonts w:ascii="仿宋_GB2312" w:eastAsia="仿宋_GB2312" w:hint="eastAsia"/>
          <w:sz w:val="32"/>
          <w:szCs w:val="36"/>
        </w:rPr>
        <w:t>、</w:t>
      </w:r>
      <w:r w:rsidR="00E31EAC" w:rsidRPr="00E31EAC">
        <w:rPr>
          <w:rFonts w:ascii="仿宋_GB2312" w:eastAsia="仿宋_GB2312" w:hint="eastAsia"/>
          <w:sz w:val="32"/>
          <w:szCs w:val="36"/>
        </w:rPr>
        <w:t>广东省实施《中华人民共和国价格法》办法</w:t>
      </w:r>
      <w:r w:rsidR="00E31EAC">
        <w:rPr>
          <w:rFonts w:ascii="仿宋_GB2312" w:eastAsia="仿宋_GB2312" w:hint="eastAsia"/>
          <w:sz w:val="32"/>
          <w:szCs w:val="36"/>
        </w:rPr>
        <w:t>、</w:t>
      </w:r>
      <w:r w:rsidR="00E31EAC" w:rsidRPr="00E31EAC">
        <w:rPr>
          <w:rFonts w:ascii="仿宋_GB2312" w:eastAsia="仿宋_GB2312" w:hint="eastAsia"/>
          <w:sz w:val="32"/>
          <w:szCs w:val="36"/>
        </w:rPr>
        <w:t>《广东省发展改革委关于印发政府制定价格行为规则实施细则》（粤发改规〔</w:t>
      </w:r>
      <w:r w:rsidR="00E31EAC" w:rsidRPr="00E31EAC">
        <w:rPr>
          <w:rFonts w:ascii="仿宋_GB2312" w:eastAsia="仿宋_GB2312"/>
          <w:sz w:val="32"/>
          <w:szCs w:val="36"/>
        </w:rPr>
        <w:t>2019〕2号）</w:t>
      </w:r>
      <w:r w:rsidR="00E31EAC">
        <w:rPr>
          <w:rFonts w:ascii="仿宋_GB2312" w:eastAsia="仿宋_GB2312" w:hint="eastAsia"/>
          <w:sz w:val="32"/>
          <w:szCs w:val="36"/>
        </w:rPr>
        <w:t>、</w:t>
      </w:r>
      <w:r w:rsidR="00A94E74" w:rsidRPr="00A94E74">
        <w:rPr>
          <w:rFonts w:ascii="仿宋_GB2312" w:eastAsia="仿宋_GB2312" w:hint="eastAsia"/>
          <w:sz w:val="32"/>
          <w:szCs w:val="36"/>
        </w:rPr>
        <w:t>《广东省政府制定价格成本监审目录（</w:t>
      </w:r>
      <w:r w:rsidR="00A94E74" w:rsidRPr="00A94E74">
        <w:rPr>
          <w:rFonts w:ascii="仿宋_GB2312" w:eastAsia="仿宋_GB2312"/>
          <w:sz w:val="32"/>
          <w:szCs w:val="36"/>
        </w:rPr>
        <w:t>2023年版）》（粤发改规〔2023〕4号）、《政府制定价格成本监审办法》（国家发改委2017年第8号令）、《广东省价格听证目录（2022年版）》（粤发改规〔2022〕13号）。</w:t>
      </w:r>
    </w:p>
    <w:p w14:paraId="440718BF" w14:textId="28051BCB" w:rsidR="00E31EAC" w:rsidRDefault="00E31EAC" w:rsidP="00E31EAC">
      <w:pPr>
        <w:ind w:firstLineChars="200" w:firstLine="640"/>
        <w:rPr>
          <w:rFonts w:ascii="仿宋_GB2312" w:eastAsia="仿宋_GB2312"/>
          <w:sz w:val="32"/>
          <w:szCs w:val="36"/>
        </w:rPr>
      </w:pPr>
      <w:r>
        <w:rPr>
          <w:rFonts w:ascii="仿宋_GB2312" w:eastAsia="仿宋_GB2312" w:hint="eastAsia"/>
          <w:sz w:val="32"/>
          <w:szCs w:val="36"/>
        </w:rPr>
        <w:t>（二）政策依据</w:t>
      </w:r>
    </w:p>
    <w:p w14:paraId="02627510" w14:textId="2AC411A6" w:rsidR="00E31EAC" w:rsidRPr="00877730" w:rsidRDefault="00E31EAC" w:rsidP="00E31EAC">
      <w:pPr>
        <w:ind w:firstLineChars="200" w:firstLine="640"/>
        <w:rPr>
          <w:rFonts w:ascii="仿宋_GB2312" w:eastAsia="仿宋_GB2312" w:hAnsi="仿宋" w:cs="宋体"/>
          <w:kern w:val="3"/>
          <w:sz w:val="32"/>
          <w:szCs w:val="32"/>
        </w:rPr>
      </w:pPr>
      <w:r w:rsidRPr="00EF181B">
        <w:rPr>
          <w:rFonts w:ascii="仿宋_GB2312" w:eastAsia="仿宋_GB2312"/>
          <w:sz w:val="32"/>
          <w:szCs w:val="36"/>
        </w:rPr>
        <w:t>原国家计委等四部门</w:t>
      </w:r>
      <w:bookmarkStart w:id="1" w:name="OLE_LINK6"/>
      <w:r w:rsidRPr="00EF181B">
        <w:rPr>
          <w:rFonts w:ascii="仿宋_GB2312" w:eastAsia="仿宋_GB2312"/>
          <w:sz w:val="32"/>
          <w:szCs w:val="36"/>
        </w:rPr>
        <w:t>《</w:t>
      </w:r>
      <w:bookmarkStart w:id="2" w:name="OLE_LINK4"/>
      <w:bookmarkStart w:id="3" w:name="OLE_LINK5"/>
      <w:r w:rsidRPr="00EF181B">
        <w:rPr>
          <w:rFonts w:ascii="仿宋_GB2312" w:eastAsia="仿宋_GB2312"/>
          <w:sz w:val="32"/>
          <w:szCs w:val="36"/>
        </w:rPr>
        <w:t>关于实行城市生活垃圾处理收费制度促进垃圾处理产业化的通知</w:t>
      </w:r>
      <w:bookmarkEnd w:id="2"/>
      <w:bookmarkEnd w:id="3"/>
      <w:r w:rsidRPr="00EF181B">
        <w:rPr>
          <w:rFonts w:ascii="仿宋_GB2312" w:eastAsia="仿宋_GB2312"/>
          <w:sz w:val="32"/>
          <w:szCs w:val="36"/>
        </w:rPr>
        <w:t>》(计价格</w:t>
      </w:r>
      <w:r>
        <w:rPr>
          <w:rFonts w:ascii="仿宋_GB2312" w:eastAsia="仿宋_GB2312" w:hint="eastAsia"/>
          <w:sz w:val="32"/>
          <w:szCs w:val="36"/>
        </w:rPr>
        <w:t>〔20</w:t>
      </w:r>
      <w:r>
        <w:rPr>
          <w:rFonts w:ascii="仿宋_GB2312" w:eastAsia="仿宋_GB2312"/>
          <w:sz w:val="32"/>
          <w:szCs w:val="36"/>
        </w:rPr>
        <w:t>02</w:t>
      </w:r>
      <w:r>
        <w:rPr>
          <w:rFonts w:ascii="仿宋_GB2312" w:eastAsia="仿宋_GB2312" w:hint="eastAsia"/>
          <w:sz w:val="32"/>
          <w:szCs w:val="36"/>
        </w:rPr>
        <w:t>〕</w:t>
      </w:r>
      <w:r w:rsidRPr="00EF181B">
        <w:rPr>
          <w:rFonts w:ascii="仿宋_GB2312" w:eastAsia="仿宋_GB2312"/>
          <w:sz w:val="32"/>
          <w:szCs w:val="36"/>
        </w:rPr>
        <w:t>872号)</w:t>
      </w:r>
      <w:bookmarkEnd w:id="1"/>
      <w:r>
        <w:rPr>
          <w:rFonts w:ascii="仿宋_GB2312" w:eastAsia="仿宋_GB2312" w:hint="eastAsia"/>
          <w:sz w:val="32"/>
          <w:szCs w:val="36"/>
        </w:rPr>
        <w:t>、</w:t>
      </w:r>
      <w:r>
        <w:rPr>
          <w:rFonts w:ascii="仿宋_GB2312" w:eastAsia="仿宋_GB2312" w:hAnsi="SimHei" w:cs="宋体" w:hint="eastAsia"/>
          <w:b/>
          <w:bCs/>
          <w:kern w:val="3"/>
          <w:sz w:val="32"/>
          <w:szCs w:val="32"/>
        </w:rPr>
        <w:t>原</w:t>
      </w:r>
      <w:r w:rsidRPr="00EF181B">
        <w:rPr>
          <w:rFonts w:ascii="仿宋_GB2312" w:eastAsia="仿宋_GB2312"/>
          <w:sz w:val="32"/>
          <w:szCs w:val="36"/>
        </w:rPr>
        <w:t>广东省物价局颁发</w:t>
      </w:r>
      <w:bookmarkStart w:id="4" w:name="OLE_LINK7"/>
      <w:r w:rsidRPr="00EF181B">
        <w:rPr>
          <w:rFonts w:ascii="仿宋_GB2312" w:eastAsia="仿宋_GB2312"/>
          <w:sz w:val="32"/>
          <w:szCs w:val="36"/>
        </w:rPr>
        <w:t>《广东省城市生活垃圾处理收费管理办法》(粤价</w:t>
      </w:r>
      <w:r>
        <w:rPr>
          <w:rFonts w:ascii="仿宋_GB2312" w:eastAsia="仿宋_GB2312" w:hint="eastAsia"/>
          <w:sz w:val="32"/>
          <w:szCs w:val="36"/>
        </w:rPr>
        <w:t>〔20</w:t>
      </w:r>
      <w:r>
        <w:rPr>
          <w:rFonts w:ascii="仿宋_GB2312" w:eastAsia="仿宋_GB2312"/>
          <w:sz w:val="32"/>
          <w:szCs w:val="36"/>
        </w:rPr>
        <w:t>02</w:t>
      </w:r>
      <w:r>
        <w:rPr>
          <w:rFonts w:ascii="仿宋_GB2312" w:eastAsia="仿宋_GB2312" w:hint="eastAsia"/>
          <w:sz w:val="32"/>
          <w:szCs w:val="36"/>
        </w:rPr>
        <w:t>〕</w:t>
      </w:r>
      <w:r w:rsidRPr="00EF181B">
        <w:rPr>
          <w:rFonts w:ascii="仿宋_GB2312" w:eastAsia="仿宋_GB2312"/>
          <w:sz w:val="32"/>
          <w:szCs w:val="36"/>
        </w:rPr>
        <w:t>384号)</w:t>
      </w:r>
      <w:bookmarkEnd w:id="4"/>
      <w:r>
        <w:rPr>
          <w:rFonts w:ascii="仿宋_GB2312" w:eastAsia="仿宋_GB2312" w:hint="eastAsia"/>
          <w:sz w:val="32"/>
          <w:szCs w:val="36"/>
        </w:rPr>
        <w:t>、</w:t>
      </w:r>
      <w:r w:rsidRPr="00EF181B">
        <w:rPr>
          <w:rFonts w:ascii="仿宋_GB2312" w:eastAsia="仿宋_GB2312"/>
          <w:sz w:val="32"/>
          <w:szCs w:val="36"/>
        </w:rPr>
        <w:t>广东省物价局、住房和城乡建设厅《关于规范城乡生活垃圾处理价格管理的指导意见》(粤价</w:t>
      </w:r>
      <w:r>
        <w:rPr>
          <w:rFonts w:ascii="仿宋_GB2312" w:eastAsia="仿宋_GB2312" w:hint="eastAsia"/>
          <w:sz w:val="32"/>
          <w:szCs w:val="36"/>
        </w:rPr>
        <w:lastRenderedPageBreak/>
        <w:t>〔20</w:t>
      </w:r>
      <w:r>
        <w:rPr>
          <w:rFonts w:ascii="仿宋_GB2312" w:eastAsia="仿宋_GB2312"/>
          <w:sz w:val="32"/>
          <w:szCs w:val="36"/>
        </w:rPr>
        <w:t>13</w:t>
      </w:r>
      <w:r>
        <w:rPr>
          <w:rFonts w:ascii="仿宋_GB2312" w:eastAsia="仿宋_GB2312" w:hint="eastAsia"/>
          <w:sz w:val="32"/>
          <w:szCs w:val="36"/>
        </w:rPr>
        <w:t>〕</w:t>
      </w:r>
      <w:r w:rsidRPr="00EF181B">
        <w:rPr>
          <w:rFonts w:ascii="仿宋_GB2312" w:eastAsia="仿宋_GB2312"/>
          <w:sz w:val="32"/>
          <w:szCs w:val="36"/>
        </w:rPr>
        <w:t>112号)</w:t>
      </w:r>
      <w:r>
        <w:rPr>
          <w:rFonts w:ascii="仿宋_GB2312" w:eastAsia="仿宋_GB2312" w:hint="eastAsia"/>
          <w:sz w:val="32"/>
          <w:szCs w:val="36"/>
        </w:rPr>
        <w:t>、</w:t>
      </w:r>
      <w:r w:rsidRPr="00E31EAC">
        <w:rPr>
          <w:rFonts w:ascii="仿宋_GB2312" w:eastAsia="仿宋_GB2312" w:hint="eastAsia"/>
          <w:sz w:val="32"/>
          <w:szCs w:val="36"/>
        </w:rPr>
        <w:t>《广东省发展改革委关于进一步完善医疗废物处置和生活垃圾处理收费政策有关问题的通知》</w:t>
      </w:r>
      <w:r>
        <w:rPr>
          <w:rFonts w:ascii="仿宋_GB2312" w:eastAsia="仿宋_GB2312"/>
          <w:sz w:val="32"/>
          <w:szCs w:val="36"/>
        </w:rPr>
        <w:t>。</w:t>
      </w:r>
    </w:p>
    <w:p w14:paraId="4A86F9BE" w14:textId="13A83A26" w:rsidR="00E31EAC" w:rsidRPr="009F493C" w:rsidRDefault="006E1755" w:rsidP="002646E2">
      <w:pPr>
        <w:ind w:firstLine="645"/>
        <w:jc w:val="left"/>
        <w:rPr>
          <w:rFonts w:ascii="SimHei" w:eastAsia="SimHei" w:hAnsi="SimHei"/>
          <w:sz w:val="32"/>
          <w:szCs w:val="36"/>
        </w:rPr>
      </w:pPr>
      <w:r w:rsidRPr="009F493C">
        <w:rPr>
          <w:rFonts w:ascii="SimHei" w:eastAsia="SimHei" w:hAnsi="SimHei" w:hint="eastAsia"/>
          <w:sz w:val="32"/>
          <w:szCs w:val="36"/>
        </w:rPr>
        <w:t>四、生活垃圾处理费计收方式和收费标准的方案</w:t>
      </w:r>
    </w:p>
    <w:p w14:paraId="0B22C6DC" w14:textId="0B1F9501" w:rsidR="00E31EAC" w:rsidRDefault="006E1755" w:rsidP="002646E2">
      <w:pPr>
        <w:ind w:firstLine="645"/>
        <w:jc w:val="left"/>
        <w:rPr>
          <w:rFonts w:ascii="仿宋_GB2312" w:eastAsia="仿宋_GB2312"/>
          <w:sz w:val="32"/>
          <w:szCs w:val="36"/>
        </w:rPr>
      </w:pPr>
      <w:r>
        <w:rPr>
          <w:rFonts w:ascii="仿宋_GB2312" w:eastAsia="仿宋_GB2312"/>
          <w:sz w:val="32"/>
          <w:szCs w:val="36"/>
        </w:rPr>
        <w:t>（一）</w:t>
      </w:r>
      <w:r w:rsidRPr="006E1755">
        <w:rPr>
          <w:rFonts w:ascii="仿宋_GB2312" w:eastAsia="仿宋_GB2312"/>
          <w:sz w:val="32"/>
          <w:szCs w:val="36"/>
        </w:rPr>
        <w:t>县城区、镇(场)内的城中村以及镇村实行生活垃圾一体化管理的农村(包括行政村、自然村)，其生活垃圾处理价格(包括清洁、收集、运输、处置等)参照城市生活垃圾处理价格管理办法进行管理。</w:t>
      </w:r>
    </w:p>
    <w:p w14:paraId="55A40614" w14:textId="5EFFD1A5" w:rsidR="00BE51EE" w:rsidRDefault="00BE51EE" w:rsidP="002646E2">
      <w:pPr>
        <w:ind w:firstLine="645"/>
        <w:jc w:val="left"/>
        <w:rPr>
          <w:rFonts w:ascii="仿宋_GB2312" w:eastAsia="仿宋_GB2312"/>
          <w:sz w:val="32"/>
          <w:szCs w:val="36"/>
        </w:rPr>
      </w:pPr>
      <w:r>
        <w:rPr>
          <w:rFonts w:ascii="仿宋_GB2312" w:eastAsia="仿宋_GB2312" w:hint="eastAsia"/>
          <w:sz w:val="32"/>
          <w:szCs w:val="36"/>
        </w:rPr>
        <w:t>1、计收方式</w:t>
      </w:r>
    </w:p>
    <w:p w14:paraId="171A94F0" w14:textId="1960657A" w:rsidR="00BE51EE" w:rsidRDefault="00BE51EE" w:rsidP="002646E2">
      <w:pPr>
        <w:ind w:firstLine="645"/>
        <w:jc w:val="left"/>
        <w:rPr>
          <w:rFonts w:ascii="仿宋_GB2312" w:eastAsia="仿宋_GB2312"/>
          <w:sz w:val="32"/>
          <w:szCs w:val="36"/>
        </w:rPr>
      </w:pPr>
      <w:r w:rsidRPr="00BE51EE">
        <w:rPr>
          <w:rFonts w:ascii="仿宋_GB2312" w:eastAsia="仿宋_GB2312" w:hint="eastAsia"/>
          <w:sz w:val="32"/>
          <w:szCs w:val="36"/>
        </w:rPr>
        <w:t>根据有关规定要求，结合我</w:t>
      </w:r>
      <w:r>
        <w:rPr>
          <w:rFonts w:ascii="仿宋_GB2312" w:eastAsia="仿宋_GB2312" w:hint="eastAsia"/>
          <w:sz w:val="32"/>
          <w:szCs w:val="36"/>
        </w:rPr>
        <w:t>县</w:t>
      </w:r>
      <w:r w:rsidRPr="00BE51EE">
        <w:rPr>
          <w:rFonts w:ascii="仿宋_GB2312" w:eastAsia="仿宋_GB2312" w:hint="eastAsia"/>
          <w:sz w:val="32"/>
          <w:szCs w:val="36"/>
        </w:rPr>
        <w:t>的实际情况按不同收费类别采用如下计费方式和收费方法</w:t>
      </w:r>
      <w:r w:rsidRPr="00BE51EE">
        <w:rPr>
          <w:rFonts w:ascii="仿宋_GB2312" w:eastAsia="仿宋_GB2312"/>
          <w:sz w:val="32"/>
          <w:szCs w:val="36"/>
        </w:rPr>
        <w:t>:</w:t>
      </w:r>
    </w:p>
    <w:p w14:paraId="63DE0498" w14:textId="1E07DBF3" w:rsidR="00BE51EE" w:rsidRPr="00BE51EE" w:rsidRDefault="00BE51EE" w:rsidP="00BE51EE">
      <w:pPr>
        <w:ind w:firstLine="645"/>
        <w:jc w:val="left"/>
        <w:rPr>
          <w:rFonts w:ascii="仿宋_GB2312" w:eastAsia="仿宋_GB2312"/>
          <w:sz w:val="32"/>
          <w:szCs w:val="36"/>
        </w:rPr>
      </w:pPr>
      <w:r>
        <w:rPr>
          <w:rFonts w:ascii="仿宋_GB2312" w:eastAsia="仿宋_GB2312"/>
          <w:sz w:val="32"/>
          <w:szCs w:val="36"/>
        </w:rPr>
        <w:t>（</w:t>
      </w:r>
      <w:r>
        <w:rPr>
          <w:rFonts w:ascii="仿宋_GB2312" w:eastAsia="仿宋_GB2312" w:hint="eastAsia"/>
          <w:sz w:val="32"/>
          <w:szCs w:val="36"/>
        </w:rPr>
        <w:t>1）</w:t>
      </w:r>
      <w:r w:rsidRPr="00BE51EE">
        <w:rPr>
          <w:rFonts w:ascii="仿宋_GB2312" w:eastAsia="仿宋_GB2312"/>
          <w:sz w:val="32"/>
          <w:szCs w:val="36"/>
        </w:rPr>
        <w:t>居民类</w:t>
      </w:r>
    </w:p>
    <w:p w14:paraId="65BEB561" w14:textId="42BEE17E" w:rsidR="006E1755" w:rsidRDefault="00BE51EE" w:rsidP="00BE51EE">
      <w:pPr>
        <w:ind w:firstLine="645"/>
        <w:jc w:val="left"/>
        <w:rPr>
          <w:rFonts w:ascii="仿宋_GB2312" w:eastAsia="仿宋_GB2312"/>
          <w:sz w:val="32"/>
          <w:szCs w:val="36"/>
        </w:rPr>
      </w:pPr>
      <w:r w:rsidRPr="00BE51EE">
        <w:rPr>
          <w:rFonts w:ascii="仿宋_GB2312" w:eastAsia="仿宋_GB2312" w:hint="eastAsia"/>
          <w:sz w:val="32"/>
          <w:szCs w:val="36"/>
        </w:rPr>
        <w:t>将居民户分为二类，其中居民户第一类是指按每月定额缴付垃圾处理费用的一般居民户。居民户第二类，主要是指已实施物业管理收费的住宅小区住户，由物业公司提供对生活垃圾清扫、收集服务，相关费用已由物业公司收取，环卫部门不得再向住户收取相关费用，以确保对住宅小区居民户不重复收费。以上居民户按每月定额付费，可委托供水企业随水费代收，或实行“用水消费量折算系数法”，居民户按用水消费量折算垃圾处理费，委托供水企业随水费代收。</w:t>
      </w:r>
      <w:r w:rsidR="0086715E" w:rsidRPr="0086715E">
        <w:rPr>
          <w:rFonts w:ascii="仿宋_GB2312" w:eastAsia="仿宋_GB2312" w:hint="eastAsia"/>
          <w:sz w:val="32"/>
          <w:szCs w:val="36"/>
        </w:rPr>
        <w:t>具体</w:t>
      </w:r>
      <w:r w:rsidR="00CC2F31">
        <w:rPr>
          <w:rFonts w:ascii="仿宋_GB2312" w:eastAsia="仿宋_GB2312" w:hint="eastAsia"/>
          <w:sz w:val="32"/>
          <w:szCs w:val="36"/>
        </w:rPr>
        <w:t>计收</w:t>
      </w:r>
      <w:r w:rsidR="0086715E" w:rsidRPr="0086715E">
        <w:rPr>
          <w:rFonts w:ascii="仿宋_GB2312" w:eastAsia="仿宋_GB2312" w:hint="eastAsia"/>
          <w:sz w:val="32"/>
          <w:szCs w:val="36"/>
        </w:rPr>
        <w:t>方式由生活垃圾主管会同各镇环卫部门明确。</w:t>
      </w:r>
    </w:p>
    <w:p w14:paraId="420F1985" w14:textId="77777777" w:rsidR="00452F3C" w:rsidRDefault="00BE51EE" w:rsidP="00BE51EE">
      <w:pPr>
        <w:ind w:firstLine="645"/>
        <w:jc w:val="left"/>
        <w:rPr>
          <w:rFonts w:ascii="仿宋_GB2312" w:eastAsia="仿宋_GB2312"/>
          <w:sz w:val="32"/>
          <w:szCs w:val="36"/>
        </w:rPr>
      </w:pPr>
      <w:r>
        <w:rPr>
          <w:rFonts w:ascii="仿宋_GB2312" w:eastAsia="仿宋_GB2312" w:hint="eastAsia"/>
          <w:sz w:val="32"/>
          <w:szCs w:val="36"/>
        </w:rPr>
        <w:t>（2）</w:t>
      </w:r>
      <w:r w:rsidR="00452F3C">
        <w:rPr>
          <w:rFonts w:ascii="仿宋_GB2312" w:eastAsia="仿宋_GB2312" w:hint="eastAsia"/>
          <w:sz w:val="32"/>
          <w:szCs w:val="36"/>
        </w:rPr>
        <w:t>非居民类</w:t>
      </w:r>
    </w:p>
    <w:p w14:paraId="20AD8395" w14:textId="3D35551D" w:rsidR="00BE51EE" w:rsidRPr="00BE51EE" w:rsidRDefault="00BE51EE" w:rsidP="00BE51EE">
      <w:pPr>
        <w:ind w:firstLine="645"/>
        <w:jc w:val="left"/>
        <w:rPr>
          <w:rFonts w:ascii="仿宋_GB2312" w:eastAsia="仿宋_GB2312"/>
          <w:sz w:val="32"/>
          <w:szCs w:val="36"/>
        </w:rPr>
      </w:pPr>
      <w:r w:rsidRPr="00BE51EE">
        <w:rPr>
          <w:rFonts w:ascii="仿宋_GB2312" w:eastAsia="仿宋_GB2312"/>
          <w:sz w:val="32"/>
          <w:szCs w:val="36"/>
        </w:rPr>
        <w:lastRenderedPageBreak/>
        <w:t>行政事业单位及社会团体、企业及个体工商户、公寓民宿、集体宿舍、农贸市场等单位按非居民类分类，即按月产生垃圾量计收。</w:t>
      </w:r>
    </w:p>
    <w:p w14:paraId="07FF820A" w14:textId="3B9DB4A2" w:rsidR="00BE51EE" w:rsidRPr="006E1755" w:rsidRDefault="00BE51EE" w:rsidP="00BE51EE">
      <w:pPr>
        <w:ind w:firstLine="645"/>
        <w:jc w:val="left"/>
        <w:rPr>
          <w:rFonts w:ascii="仿宋_GB2312" w:eastAsia="仿宋_GB2312"/>
          <w:sz w:val="32"/>
          <w:szCs w:val="36"/>
        </w:rPr>
      </w:pPr>
      <w:r w:rsidRPr="00BE51EE">
        <w:rPr>
          <w:rFonts w:ascii="仿宋_GB2312" w:eastAsia="仿宋_GB2312" w:hint="eastAsia"/>
          <w:sz w:val="32"/>
          <w:szCs w:val="36"/>
        </w:rPr>
        <w:t>由镇</w:t>
      </w:r>
      <w:r w:rsidRPr="00BE51EE">
        <w:rPr>
          <w:rFonts w:ascii="仿宋_GB2312" w:eastAsia="仿宋_GB2312"/>
          <w:sz w:val="32"/>
          <w:szCs w:val="36"/>
        </w:rPr>
        <w:t>(场)环卫部门现场勘查各单位月产生的垃圾量，核定缴费金额，可委托供水企业随水费代收。</w:t>
      </w:r>
    </w:p>
    <w:p w14:paraId="00EEDFC9" w14:textId="77777777" w:rsidR="00BE51EE" w:rsidRDefault="00BE51EE" w:rsidP="00BE51EE">
      <w:pPr>
        <w:ind w:firstLine="645"/>
        <w:jc w:val="left"/>
        <w:rPr>
          <w:rFonts w:ascii="仿宋_GB2312" w:eastAsia="仿宋_GB2312"/>
          <w:sz w:val="32"/>
          <w:szCs w:val="36"/>
        </w:rPr>
      </w:pPr>
      <w:r w:rsidRPr="00BE51EE">
        <w:rPr>
          <w:rFonts w:ascii="仿宋_GB2312" w:eastAsia="仿宋_GB2312"/>
          <w:sz w:val="32"/>
          <w:szCs w:val="36"/>
        </w:rPr>
        <w:t>2、收费标准的方案</w:t>
      </w:r>
    </w:p>
    <w:p w14:paraId="13493AC1" w14:textId="3A5065B6" w:rsidR="0005297C" w:rsidRDefault="0005297C" w:rsidP="00BE51EE">
      <w:pPr>
        <w:ind w:firstLine="645"/>
        <w:jc w:val="left"/>
        <w:rPr>
          <w:rFonts w:ascii="仿宋_GB2312" w:eastAsia="仿宋_GB2312"/>
          <w:sz w:val="32"/>
          <w:szCs w:val="36"/>
        </w:rPr>
      </w:pPr>
      <w:r>
        <w:rPr>
          <w:rFonts w:ascii="仿宋_GB2312" w:eastAsia="仿宋_GB2312" w:hint="eastAsia"/>
          <w:sz w:val="32"/>
          <w:szCs w:val="36"/>
        </w:rPr>
        <w:t>见附件。</w:t>
      </w:r>
    </w:p>
    <w:p w14:paraId="4B5478D9" w14:textId="322D6A06" w:rsidR="00BE51EE" w:rsidRPr="00BE51EE" w:rsidRDefault="00BE51EE" w:rsidP="00BE51EE">
      <w:pPr>
        <w:ind w:firstLine="645"/>
        <w:jc w:val="left"/>
        <w:rPr>
          <w:rFonts w:ascii="仿宋_GB2312" w:eastAsia="仿宋_GB2312"/>
          <w:sz w:val="32"/>
          <w:szCs w:val="36"/>
        </w:rPr>
      </w:pPr>
      <w:r w:rsidRPr="00BE51EE">
        <w:rPr>
          <w:rFonts w:ascii="仿宋_GB2312" w:eastAsia="仿宋_GB2312"/>
          <w:sz w:val="32"/>
          <w:szCs w:val="36"/>
        </w:rPr>
        <w:t>3、代收费标准</w:t>
      </w:r>
    </w:p>
    <w:p w14:paraId="02AD0656" w14:textId="1F0B318A" w:rsidR="00BE51EE" w:rsidRPr="00BE51EE" w:rsidRDefault="00BE51EE" w:rsidP="00BE51EE">
      <w:pPr>
        <w:ind w:firstLine="645"/>
        <w:jc w:val="left"/>
        <w:rPr>
          <w:rFonts w:ascii="仿宋_GB2312" w:eastAsia="仿宋_GB2312"/>
          <w:sz w:val="32"/>
          <w:szCs w:val="36"/>
        </w:rPr>
      </w:pPr>
      <w:r w:rsidRPr="00BE51EE">
        <w:rPr>
          <w:rFonts w:ascii="仿宋_GB2312" w:eastAsia="仿宋_GB2312" w:hint="eastAsia"/>
          <w:sz w:val="32"/>
          <w:szCs w:val="36"/>
        </w:rPr>
        <w:t>委托供水企业代收费的，允许供水企业从收取的垃圾处理费中提取</w:t>
      </w:r>
      <w:r w:rsidRPr="00BE51EE">
        <w:rPr>
          <w:rFonts w:ascii="仿宋_GB2312" w:eastAsia="仿宋_GB2312"/>
          <w:sz w:val="32"/>
          <w:szCs w:val="36"/>
        </w:rPr>
        <w:t>1%的代收手续费。</w:t>
      </w:r>
    </w:p>
    <w:p w14:paraId="0EEDF0BB" w14:textId="77777777" w:rsidR="00BE51EE" w:rsidRDefault="00BE51EE" w:rsidP="00BE51EE">
      <w:pPr>
        <w:ind w:firstLine="645"/>
        <w:jc w:val="left"/>
        <w:rPr>
          <w:rFonts w:ascii="仿宋_GB2312" w:eastAsia="仿宋_GB2312"/>
          <w:sz w:val="32"/>
          <w:szCs w:val="36"/>
        </w:rPr>
      </w:pPr>
      <w:r w:rsidRPr="00BE51EE">
        <w:rPr>
          <w:rFonts w:ascii="仿宋_GB2312" w:eastAsia="仿宋_GB2312"/>
          <w:sz w:val="32"/>
          <w:szCs w:val="36"/>
        </w:rPr>
        <w:t>(二)建制镇规划红线以外的农村(包括行政村、自然村)，其生活垃圾处理价格(包括清洁、收集、运载和处置等)可按照村民自治和一事一议的原则由本村进行管理。</w:t>
      </w:r>
    </w:p>
    <w:p w14:paraId="42D8BB21" w14:textId="1EF3ED93" w:rsidR="00BE51EE" w:rsidRPr="009F493C" w:rsidRDefault="00BE51EE" w:rsidP="00BE51EE">
      <w:pPr>
        <w:ind w:firstLine="645"/>
        <w:jc w:val="left"/>
        <w:rPr>
          <w:rFonts w:ascii="SimHei" w:eastAsia="SimHei" w:hAnsi="SimHei"/>
          <w:sz w:val="32"/>
          <w:szCs w:val="36"/>
        </w:rPr>
      </w:pPr>
      <w:r w:rsidRPr="009F493C">
        <w:rPr>
          <w:rFonts w:ascii="SimHei" w:eastAsia="SimHei" w:hAnsi="SimHei"/>
          <w:sz w:val="32"/>
          <w:szCs w:val="36"/>
        </w:rPr>
        <w:t>五、收取垃圾处理费对居民户的影响分析</w:t>
      </w:r>
    </w:p>
    <w:p w14:paraId="32FD509D" w14:textId="030E0005" w:rsidR="00BE51EE" w:rsidRDefault="00BE51EE" w:rsidP="00BE51EE">
      <w:pPr>
        <w:ind w:firstLine="645"/>
        <w:jc w:val="left"/>
        <w:rPr>
          <w:rFonts w:ascii="仿宋_GB2312" w:eastAsia="仿宋_GB2312"/>
          <w:sz w:val="32"/>
          <w:szCs w:val="36"/>
        </w:rPr>
      </w:pPr>
      <w:r w:rsidRPr="00BE51EE">
        <w:rPr>
          <w:rFonts w:ascii="仿宋_GB2312" w:eastAsia="仿宋_GB2312" w:hint="eastAsia"/>
          <w:sz w:val="32"/>
          <w:szCs w:val="36"/>
        </w:rPr>
        <w:t>根据我</w:t>
      </w:r>
      <w:r>
        <w:rPr>
          <w:rFonts w:ascii="仿宋_GB2312" w:eastAsia="仿宋_GB2312" w:hint="eastAsia"/>
          <w:sz w:val="32"/>
          <w:szCs w:val="36"/>
        </w:rPr>
        <w:t>县</w:t>
      </w:r>
      <w:r w:rsidRPr="00BE51EE">
        <w:rPr>
          <w:rFonts w:ascii="仿宋_GB2312" w:eastAsia="仿宋_GB2312" w:hint="eastAsia"/>
          <w:sz w:val="32"/>
          <w:szCs w:val="36"/>
        </w:rPr>
        <w:t>统计部门提供的情况，</w:t>
      </w:r>
      <w:r>
        <w:rPr>
          <w:rFonts w:ascii="仿宋_GB2312" w:eastAsia="仿宋_GB2312"/>
          <w:sz w:val="32"/>
          <w:szCs w:val="36"/>
        </w:rPr>
        <w:t>2023</w:t>
      </w:r>
      <w:r w:rsidRPr="00BE51EE">
        <w:rPr>
          <w:rFonts w:ascii="仿宋_GB2312" w:eastAsia="仿宋_GB2312"/>
          <w:sz w:val="32"/>
          <w:szCs w:val="36"/>
        </w:rPr>
        <w:t>年我</w:t>
      </w:r>
      <w:r>
        <w:rPr>
          <w:rFonts w:ascii="仿宋_GB2312" w:eastAsia="仿宋_GB2312" w:hint="eastAsia"/>
          <w:sz w:val="32"/>
          <w:szCs w:val="36"/>
        </w:rPr>
        <w:t>县</w:t>
      </w:r>
      <w:r w:rsidRPr="00BE51EE">
        <w:rPr>
          <w:rFonts w:ascii="仿宋_GB2312" w:eastAsia="仿宋_GB2312"/>
          <w:sz w:val="32"/>
          <w:szCs w:val="36"/>
        </w:rPr>
        <w:t>城乡居民人均可支配收入全年为</w:t>
      </w:r>
      <w:r>
        <w:rPr>
          <w:rFonts w:ascii="仿宋_GB2312" w:eastAsia="仿宋_GB2312"/>
          <w:sz w:val="32"/>
          <w:szCs w:val="36"/>
        </w:rPr>
        <w:t>24152</w:t>
      </w:r>
      <w:r w:rsidRPr="00BE51EE">
        <w:rPr>
          <w:rFonts w:ascii="仿宋_GB2312" w:eastAsia="仿宋_GB2312"/>
          <w:sz w:val="32"/>
          <w:szCs w:val="36"/>
        </w:rPr>
        <w:t>元，月均</w:t>
      </w:r>
      <w:r w:rsidR="00452F3C">
        <w:rPr>
          <w:rFonts w:ascii="仿宋_GB2312" w:eastAsia="仿宋_GB2312" w:hint="eastAsia"/>
          <w:sz w:val="32"/>
          <w:szCs w:val="36"/>
        </w:rPr>
        <w:t>可支配收入</w:t>
      </w:r>
      <w:r>
        <w:rPr>
          <w:rFonts w:ascii="仿宋_GB2312" w:eastAsia="仿宋_GB2312" w:hint="eastAsia"/>
          <w:sz w:val="32"/>
          <w:szCs w:val="36"/>
        </w:rPr>
        <w:t>约</w:t>
      </w:r>
      <w:r>
        <w:rPr>
          <w:rFonts w:ascii="仿宋_GB2312" w:eastAsia="仿宋_GB2312"/>
          <w:sz w:val="32"/>
          <w:szCs w:val="36"/>
        </w:rPr>
        <w:t>2013</w:t>
      </w:r>
      <w:r w:rsidRPr="00BE51EE">
        <w:rPr>
          <w:rFonts w:ascii="仿宋_GB2312" w:eastAsia="仿宋_GB2312"/>
          <w:sz w:val="32"/>
          <w:szCs w:val="36"/>
        </w:rPr>
        <w:t>元。按方案的收费标准，</w:t>
      </w:r>
      <w:r w:rsidR="00452F3C">
        <w:rPr>
          <w:rFonts w:ascii="仿宋_GB2312" w:eastAsia="仿宋_GB2312" w:hint="eastAsia"/>
          <w:sz w:val="32"/>
          <w:szCs w:val="36"/>
        </w:rPr>
        <w:t>居民户一类</w:t>
      </w:r>
      <w:r w:rsidRPr="00BE51EE">
        <w:rPr>
          <w:rFonts w:ascii="仿宋_GB2312" w:eastAsia="仿宋_GB2312"/>
          <w:sz w:val="32"/>
          <w:szCs w:val="36"/>
        </w:rPr>
        <w:t>每户每月需支付垃圾处理费</w:t>
      </w:r>
      <w:r w:rsidR="00452F3C">
        <w:rPr>
          <w:rFonts w:ascii="仿宋_GB2312" w:eastAsia="仿宋_GB2312"/>
          <w:sz w:val="32"/>
          <w:szCs w:val="36"/>
        </w:rPr>
        <w:t>13.94</w:t>
      </w:r>
      <w:r w:rsidRPr="00BE51EE">
        <w:rPr>
          <w:rFonts w:ascii="仿宋_GB2312" w:eastAsia="仿宋_GB2312"/>
          <w:sz w:val="32"/>
          <w:szCs w:val="36"/>
        </w:rPr>
        <w:t>元</w:t>
      </w:r>
      <w:r w:rsidR="00452F3C">
        <w:rPr>
          <w:rFonts w:ascii="仿宋_GB2312" w:eastAsia="仿宋_GB2312" w:hint="eastAsia"/>
          <w:sz w:val="32"/>
          <w:szCs w:val="36"/>
        </w:rPr>
        <w:t>，每人每月需支付3</w:t>
      </w:r>
      <w:r w:rsidR="00452F3C">
        <w:rPr>
          <w:rFonts w:ascii="仿宋_GB2312" w:eastAsia="仿宋_GB2312"/>
          <w:sz w:val="32"/>
          <w:szCs w:val="36"/>
        </w:rPr>
        <w:t>.13</w:t>
      </w:r>
      <w:r w:rsidR="00452F3C">
        <w:rPr>
          <w:rFonts w:ascii="仿宋_GB2312" w:eastAsia="仿宋_GB2312" w:hint="eastAsia"/>
          <w:sz w:val="32"/>
          <w:szCs w:val="36"/>
        </w:rPr>
        <w:t>元；居民户二类每户每月需支付垃圾处理费7</w:t>
      </w:r>
      <w:r w:rsidR="00452F3C">
        <w:rPr>
          <w:rFonts w:ascii="仿宋_GB2312" w:eastAsia="仿宋_GB2312"/>
          <w:sz w:val="32"/>
          <w:szCs w:val="36"/>
        </w:rPr>
        <w:t>.49</w:t>
      </w:r>
      <w:r w:rsidR="00452F3C">
        <w:rPr>
          <w:rFonts w:ascii="仿宋_GB2312" w:eastAsia="仿宋_GB2312" w:hint="eastAsia"/>
          <w:sz w:val="32"/>
          <w:szCs w:val="36"/>
        </w:rPr>
        <w:t>元，每人每月需支付1</w:t>
      </w:r>
      <w:r w:rsidR="00452F3C">
        <w:rPr>
          <w:rFonts w:ascii="仿宋_GB2312" w:eastAsia="仿宋_GB2312"/>
          <w:sz w:val="32"/>
          <w:szCs w:val="36"/>
        </w:rPr>
        <w:t>.72</w:t>
      </w:r>
      <w:r w:rsidR="00452F3C">
        <w:rPr>
          <w:rFonts w:ascii="仿宋_GB2312" w:eastAsia="仿宋_GB2312" w:hint="eastAsia"/>
          <w:sz w:val="32"/>
          <w:szCs w:val="36"/>
        </w:rPr>
        <w:t>元</w:t>
      </w:r>
      <w:r w:rsidRPr="00BE51EE">
        <w:rPr>
          <w:rFonts w:ascii="仿宋_GB2312" w:eastAsia="仿宋_GB2312"/>
          <w:sz w:val="32"/>
          <w:szCs w:val="36"/>
        </w:rPr>
        <w:t>。经测算，</w:t>
      </w:r>
      <w:r w:rsidR="00452F3C">
        <w:rPr>
          <w:rFonts w:ascii="仿宋_GB2312" w:eastAsia="仿宋_GB2312" w:hint="eastAsia"/>
          <w:sz w:val="32"/>
          <w:szCs w:val="36"/>
        </w:rPr>
        <w:t>居民户一类、二类</w:t>
      </w:r>
      <w:r w:rsidRPr="00BE51EE">
        <w:rPr>
          <w:rFonts w:ascii="仿宋_GB2312" w:eastAsia="仿宋_GB2312"/>
          <w:sz w:val="32"/>
          <w:szCs w:val="36"/>
        </w:rPr>
        <w:t>每人每月垃圾处理费支出占</w:t>
      </w:r>
      <w:r w:rsidR="00452F3C">
        <w:rPr>
          <w:rFonts w:ascii="仿宋_GB2312" w:eastAsia="仿宋_GB2312" w:hint="eastAsia"/>
          <w:sz w:val="32"/>
          <w:szCs w:val="36"/>
        </w:rPr>
        <w:t>人均可支配收入占</w:t>
      </w:r>
      <w:r w:rsidRPr="00BE51EE">
        <w:rPr>
          <w:rFonts w:ascii="仿宋_GB2312" w:eastAsia="仿宋_GB2312"/>
          <w:sz w:val="32"/>
          <w:szCs w:val="36"/>
        </w:rPr>
        <w:t>比</w:t>
      </w:r>
      <w:r w:rsidR="00452F3C">
        <w:rPr>
          <w:rFonts w:ascii="仿宋_GB2312" w:eastAsia="仿宋_GB2312" w:hint="eastAsia"/>
          <w:sz w:val="32"/>
          <w:szCs w:val="36"/>
        </w:rPr>
        <w:t>为</w:t>
      </w:r>
      <w:r w:rsidRPr="00BE51EE">
        <w:rPr>
          <w:rFonts w:ascii="仿宋_GB2312" w:eastAsia="仿宋_GB2312"/>
          <w:sz w:val="32"/>
          <w:szCs w:val="36"/>
        </w:rPr>
        <w:t>0.</w:t>
      </w:r>
      <w:r w:rsidR="00452F3C">
        <w:rPr>
          <w:rFonts w:ascii="仿宋_GB2312" w:eastAsia="仿宋_GB2312"/>
          <w:sz w:val="32"/>
          <w:szCs w:val="36"/>
        </w:rPr>
        <w:t>155</w:t>
      </w:r>
      <w:r w:rsidR="00452F3C">
        <w:rPr>
          <w:rFonts w:ascii="仿宋_GB2312" w:eastAsia="仿宋_GB2312" w:hint="eastAsia"/>
          <w:sz w:val="32"/>
          <w:szCs w:val="36"/>
        </w:rPr>
        <w:t>％、</w:t>
      </w:r>
      <w:r w:rsidR="00452F3C">
        <w:rPr>
          <w:rFonts w:ascii="仿宋_GB2312" w:eastAsia="仿宋_GB2312"/>
          <w:sz w:val="32"/>
          <w:szCs w:val="36"/>
        </w:rPr>
        <w:t>0.085</w:t>
      </w:r>
      <w:r w:rsidRPr="00BE51EE">
        <w:rPr>
          <w:rFonts w:ascii="仿宋_GB2312" w:eastAsia="仿宋_GB2312"/>
          <w:sz w:val="32"/>
          <w:szCs w:val="36"/>
        </w:rPr>
        <w:t>%。收取垃圾处理费对居</w:t>
      </w:r>
      <w:r w:rsidRPr="00BE51EE">
        <w:rPr>
          <w:rFonts w:ascii="仿宋_GB2312" w:eastAsia="仿宋_GB2312" w:hint="eastAsia"/>
          <w:sz w:val="32"/>
          <w:szCs w:val="36"/>
        </w:rPr>
        <w:t>民有一定影响，但影响不大。</w:t>
      </w:r>
    </w:p>
    <w:p w14:paraId="27E3809C" w14:textId="40F47779" w:rsidR="00BE51EE" w:rsidRPr="00452F3C" w:rsidRDefault="00452F3C" w:rsidP="00BE51EE">
      <w:pPr>
        <w:ind w:firstLine="645"/>
        <w:jc w:val="left"/>
        <w:rPr>
          <w:rFonts w:ascii="SimHei" w:eastAsia="SimHei" w:hAnsi="SimHei"/>
          <w:sz w:val="32"/>
          <w:szCs w:val="36"/>
        </w:rPr>
      </w:pPr>
      <w:r w:rsidRPr="00452F3C">
        <w:rPr>
          <w:rFonts w:ascii="SimHei" w:eastAsia="SimHei" w:hAnsi="SimHei" w:hint="eastAsia"/>
          <w:sz w:val="32"/>
          <w:szCs w:val="36"/>
        </w:rPr>
        <w:lastRenderedPageBreak/>
        <w:t>六</w:t>
      </w:r>
      <w:r w:rsidR="00BE51EE" w:rsidRPr="00452F3C">
        <w:rPr>
          <w:rFonts w:ascii="SimHei" w:eastAsia="SimHei" w:hAnsi="SimHei" w:hint="eastAsia"/>
          <w:sz w:val="32"/>
          <w:szCs w:val="36"/>
        </w:rPr>
        <w:t>、减免政策</w:t>
      </w:r>
    </w:p>
    <w:p w14:paraId="5DC9AC46" w14:textId="0B9952FE" w:rsidR="00BE51EE" w:rsidRPr="001E316B" w:rsidRDefault="00BE51EE" w:rsidP="00BE51EE">
      <w:pPr>
        <w:ind w:firstLine="645"/>
        <w:jc w:val="left"/>
        <w:rPr>
          <w:rFonts w:ascii="仿宋_GB2312" w:eastAsia="仿宋_GB2312"/>
          <w:sz w:val="32"/>
          <w:szCs w:val="36"/>
        </w:rPr>
      </w:pPr>
      <w:r w:rsidRPr="00BE51EE">
        <w:rPr>
          <w:rFonts w:ascii="仿宋_GB2312" w:eastAsia="仿宋_GB2312" w:hint="eastAsia"/>
          <w:sz w:val="32"/>
          <w:szCs w:val="36"/>
        </w:rPr>
        <w:t>对下岗职工自谋职业者和城市下岗职工、失业人员</w:t>
      </w:r>
      <w:r>
        <w:rPr>
          <w:rFonts w:ascii="仿宋_GB2312" w:eastAsia="仿宋_GB2312" w:hint="eastAsia"/>
          <w:sz w:val="32"/>
          <w:szCs w:val="36"/>
        </w:rPr>
        <w:t>、</w:t>
      </w:r>
      <w:r w:rsidRPr="00BE51EE">
        <w:rPr>
          <w:rFonts w:ascii="仿宋_GB2312" w:eastAsia="仿宋_GB2312" w:hint="eastAsia"/>
          <w:sz w:val="32"/>
          <w:szCs w:val="36"/>
        </w:rPr>
        <w:t>低保户</w:t>
      </w:r>
      <w:r>
        <w:rPr>
          <w:rFonts w:ascii="仿宋_GB2312" w:eastAsia="仿宋_GB2312" w:hint="eastAsia"/>
          <w:sz w:val="32"/>
          <w:szCs w:val="36"/>
        </w:rPr>
        <w:t>、</w:t>
      </w:r>
      <w:r w:rsidRPr="00BE51EE">
        <w:rPr>
          <w:rFonts w:ascii="仿宋_GB2312" w:eastAsia="仿宋_GB2312" w:hint="eastAsia"/>
          <w:sz w:val="32"/>
          <w:szCs w:val="36"/>
        </w:rPr>
        <w:t>特困供养对象及重点抚恤优待对象，中、小学校、幼儿园、托儿所、福利院</w:t>
      </w:r>
      <w:r w:rsidRPr="00BE51EE">
        <w:rPr>
          <w:rFonts w:ascii="仿宋_GB2312" w:eastAsia="仿宋_GB2312"/>
          <w:sz w:val="32"/>
          <w:szCs w:val="36"/>
        </w:rPr>
        <w:t>(含养老院、敬老院)，生活垃圾处理费按减免50%执行。</w:t>
      </w:r>
    </w:p>
    <w:p w14:paraId="09396DD3" w14:textId="395ABBC1" w:rsidR="0005297C" w:rsidRDefault="0005297C">
      <w:pPr>
        <w:widowControl/>
        <w:jc w:val="left"/>
        <w:rPr>
          <w:rFonts w:ascii="仿宋_GB2312" w:eastAsia="仿宋_GB2312"/>
          <w:sz w:val="32"/>
          <w:szCs w:val="36"/>
        </w:rPr>
      </w:pPr>
      <w:r>
        <w:rPr>
          <w:rFonts w:ascii="仿宋_GB2312" w:eastAsia="仿宋_GB2312"/>
          <w:sz w:val="32"/>
          <w:szCs w:val="36"/>
        </w:rPr>
        <w:br w:type="page"/>
      </w:r>
    </w:p>
    <w:p w14:paraId="68E19D46" w14:textId="3ADD644B" w:rsidR="00F90A11" w:rsidRDefault="0005297C" w:rsidP="00F90A11">
      <w:pPr>
        <w:jc w:val="left"/>
        <w:rPr>
          <w:rFonts w:ascii="仿宋_GB2312" w:eastAsia="仿宋_GB2312"/>
          <w:sz w:val="32"/>
          <w:szCs w:val="36"/>
        </w:rPr>
      </w:pPr>
      <w:r>
        <w:rPr>
          <w:rFonts w:ascii="仿宋_GB2312" w:eastAsia="仿宋_GB2312" w:hint="eastAsia"/>
          <w:sz w:val="32"/>
          <w:szCs w:val="36"/>
        </w:rPr>
        <w:lastRenderedPageBreak/>
        <w:t>附件：</w:t>
      </w:r>
    </w:p>
    <w:p w14:paraId="5A5D5D4C" w14:textId="0A754E8D" w:rsidR="0005297C" w:rsidRDefault="0005297C" w:rsidP="0005297C">
      <w:pPr>
        <w:jc w:val="center"/>
        <w:rPr>
          <w:rFonts w:ascii="方正小标宋简体" w:eastAsia="方正小标宋简体"/>
          <w:sz w:val="44"/>
          <w:szCs w:val="48"/>
        </w:rPr>
      </w:pPr>
      <w:r w:rsidRPr="0005297C">
        <w:rPr>
          <w:rFonts w:ascii="方正小标宋简体" w:eastAsia="方正小标宋简体" w:hint="eastAsia"/>
          <w:sz w:val="44"/>
          <w:szCs w:val="48"/>
        </w:rPr>
        <w:t>饶平县生活垃圾处理收费标准</w:t>
      </w:r>
      <w:r>
        <w:rPr>
          <w:rFonts w:ascii="方正小标宋简体" w:eastAsia="方正小标宋简体" w:hint="eastAsia"/>
          <w:sz w:val="44"/>
          <w:szCs w:val="48"/>
        </w:rPr>
        <w:t>方案</w:t>
      </w:r>
      <w:r w:rsidR="003E5E6C">
        <w:rPr>
          <w:rFonts w:ascii="方正小标宋简体" w:eastAsia="方正小标宋简体" w:hint="eastAsia"/>
          <w:sz w:val="44"/>
          <w:szCs w:val="48"/>
        </w:rPr>
        <w:t>（拟）</w:t>
      </w:r>
    </w:p>
    <w:p w14:paraId="09046DF0" w14:textId="09FA58DF" w:rsidR="0005297C" w:rsidRDefault="0005297C" w:rsidP="0005297C">
      <w:pPr>
        <w:jc w:val="center"/>
        <w:rPr>
          <w:rFonts w:ascii="方正小标宋简体" w:eastAsia="方正小标宋简体"/>
          <w:sz w:val="44"/>
          <w:szCs w:val="48"/>
        </w:rPr>
      </w:pPr>
    </w:p>
    <w:p w14:paraId="64301DD4" w14:textId="376B3DD9" w:rsidR="0005297C" w:rsidRDefault="0005297C" w:rsidP="0005297C">
      <w:pPr>
        <w:ind w:firstLineChars="200" w:firstLine="640"/>
        <w:jc w:val="left"/>
        <w:rPr>
          <w:rFonts w:ascii="仿宋_GB2312" w:eastAsia="仿宋_GB2312"/>
          <w:sz w:val="32"/>
          <w:szCs w:val="36"/>
        </w:rPr>
      </w:pPr>
      <w:r w:rsidRPr="0005297C">
        <w:rPr>
          <w:rFonts w:ascii="仿宋_GB2312" w:eastAsia="仿宋_GB2312" w:hint="eastAsia"/>
          <w:sz w:val="32"/>
          <w:szCs w:val="36"/>
        </w:rPr>
        <w:t>一、县城区、镇(场)内的城中村以及镇村实行生活体化管理的农村(包括行政村、自然村)，其生活垃圾处理价格(包括清洁、收集、运载、处置等)参照城市生活垃圾处理价格管理办法进行管理</w:t>
      </w:r>
    </w:p>
    <w:p w14:paraId="283079D0" w14:textId="0E623A03" w:rsidR="00FE3DF9" w:rsidRDefault="00FE3DF9" w:rsidP="0005297C">
      <w:pPr>
        <w:ind w:firstLineChars="200" w:firstLine="640"/>
        <w:jc w:val="left"/>
        <w:rPr>
          <w:rFonts w:ascii="仿宋_GB2312" w:eastAsia="仿宋_GB2312"/>
          <w:sz w:val="32"/>
          <w:szCs w:val="36"/>
        </w:rPr>
      </w:pPr>
      <w:r>
        <w:rPr>
          <w:rFonts w:ascii="仿宋_GB2312" w:eastAsia="仿宋_GB2312" w:hint="eastAsia"/>
          <w:sz w:val="32"/>
          <w:szCs w:val="36"/>
        </w:rPr>
        <w:t>（一）收费范围：</w:t>
      </w:r>
    </w:p>
    <w:p w14:paraId="69584DEB" w14:textId="23C61AD5" w:rsidR="00FE3DF9" w:rsidRDefault="00FE3DF9" w:rsidP="0005297C">
      <w:pPr>
        <w:ind w:firstLineChars="200" w:firstLine="640"/>
        <w:jc w:val="left"/>
        <w:rPr>
          <w:rFonts w:ascii="仿宋_GB2312" w:eastAsia="仿宋_GB2312"/>
          <w:sz w:val="32"/>
          <w:szCs w:val="36"/>
        </w:rPr>
      </w:pPr>
      <w:r w:rsidRPr="00FE3DF9">
        <w:rPr>
          <w:rFonts w:ascii="仿宋_GB2312" w:eastAsia="仿宋_GB2312" w:hint="eastAsia"/>
          <w:sz w:val="32"/>
          <w:szCs w:val="36"/>
        </w:rPr>
        <w:t>按照“污染者付费”原则，产生生活垃圾的单位和个人，要按规定缴纳生活垃圾处理费。</w:t>
      </w:r>
    </w:p>
    <w:p w14:paraId="7FD0344E" w14:textId="578DB37D" w:rsidR="0005297C" w:rsidRPr="0005297C" w:rsidRDefault="0005297C" w:rsidP="0005297C">
      <w:pPr>
        <w:ind w:firstLineChars="200" w:firstLine="640"/>
        <w:jc w:val="left"/>
        <w:rPr>
          <w:rFonts w:ascii="仿宋_GB2312" w:eastAsia="仿宋_GB2312"/>
          <w:sz w:val="32"/>
          <w:szCs w:val="36"/>
        </w:rPr>
      </w:pPr>
      <w:r>
        <w:rPr>
          <w:rFonts w:ascii="仿宋_GB2312" w:eastAsia="仿宋_GB2312" w:hint="eastAsia"/>
          <w:sz w:val="32"/>
          <w:szCs w:val="36"/>
        </w:rPr>
        <w:t>（</w:t>
      </w:r>
      <w:r w:rsidR="00FE3DF9">
        <w:rPr>
          <w:rFonts w:ascii="仿宋_GB2312" w:eastAsia="仿宋_GB2312" w:hint="eastAsia"/>
          <w:sz w:val="32"/>
          <w:szCs w:val="36"/>
        </w:rPr>
        <w:t>二</w:t>
      </w:r>
      <w:r>
        <w:rPr>
          <w:rFonts w:ascii="仿宋_GB2312" w:eastAsia="仿宋_GB2312" w:hint="eastAsia"/>
          <w:sz w:val="32"/>
          <w:szCs w:val="36"/>
        </w:rPr>
        <w:t>）</w:t>
      </w:r>
      <w:r w:rsidRPr="0005297C">
        <w:rPr>
          <w:rFonts w:ascii="仿宋_GB2312" w:eastAsia="仿宋_GB2312"/>
          <w:sz w:val="32"/>
          <w:szCs w:val="36"/>
        </w:rPr>
        <w:t>计收方式</w:t>
      </w:r>
    </w:p>
    <w:p w14:paraId="717391FD" w14:textId="527DF6C5" w:rsidR="0005297C" w:rsidRPr="0005297C" w:rsidRDefault="0005297C" w:rsidP="0005297C">
      <w:pPr>
        <w:ind w:firstLineChars="200" w:firstLine="640"/>
        <w:jc w:val="left"/>
        <w:rPr>
          <w:rFonts w:ascii="仿宋_GB2312" w:eastAsia="仿宋_GB2312"/>
          <w:sz w:val="32"/>
          <w:szCs w:val="36"/>
        </w:rPr>
      </w:pPr>
      <w:r w:rsidRPr="0005297C">
        <w:rPr>
          <w:rFonts w:ascii="仿宋_GB2312" w:eastAsia="仿宋_GB2312" w:hint="eastAsia"/>
          <w:sz w:val="32"/>
          <w:szCs w:val="36"/>
        </w:rPr>
        <w:t>根据有关规定要求，结合我</w:t>
      </w:r>
      <w:r>
        <w:rPr>
          <w:rFonts w:ascii="仿宋_GB2312" w:eastAsia="仿宋_GB2312" w:hint="eastAsia"/>
          <w:sz w:val="32"/>
          <w:szCs w:val="36"/>
        </w:rPr>
        <w:t>县</w:t>
      </w:r>
      <w:r w:rsidRPr="0005297C">
        <w:rPr>
          <w:rFonts w:ascii="仿宋_GB2312" w:eastAsia="仿宋_GB2312" w:hint="eastAsia"/>
          <w:sz w:val="32"/>
          <w:szCs w:val="36"/>
        </w:rPr>
        <w:t>的实际情况按不同收费类别采用如下计费方式和收费方法</w:t>
      </w:r>
      <w:r w:rsidRPr="0005297C">
        <w:rPr>
          <w:rFonts w:ascii="仿宋_GB2312" w:eastAsia="仿宋_GB2312"/>
          <w:sz w:val="32"/>
          <w:szCs w:val="36"/>
        </w:rPr>
        <w:t>:</w:t>
      </w:r>
    </w:p>
    <w:p w14:paraId="79B48846" w14:textId="77777777" w:rsidR="0005297C" w:rsidRPr="0005297C" w:rsidRDefault="0005297C" w:rsidP="0005297C">
      <w:pPr>
        <w:ind w:firstLineChars="200" w:firstLine="640"/>
        <w:jc w:val="left"/>
        <w:rPr>
          <w:rFonts w:ascii="仿宋_GB2312" w:eastAsia="仿宋_GB2312"/>
          <w:sz w:val="32"/>
          <w:szCs w:val="36"/>
        </w:rPr>
      </w:pPr>
      <w:r w:rsidRPr="0005297C">
        <w:rPr>
          <w:rFonts w:ascii="仿宋_GB2312" w:eastAsia="仿宋_GB2312"/>
          <w:sz w:val="32"/>
          <w:szCs w:val="36"/>
        </w:rPr>
        <w:t>1、居民类</w:t>
      </w:r>
    </w:p>
    <w:p w14:paraId="48AFFC73" w14:textId="52F95F07" w:rsidR="0005297C" w:rsidRDefault="0005297C" w:rsidP="0005297C">
      <w:pPr>
        <w:ind w:firstLineChars="200" w:firstLine="640"/>
        <w:jc w:val="left"/>
        <w:rPr>
          <w:rFonts w:ascii="仿宋_GB2312" w:eastAsia="仿宋_GB2312"/>
          <w:sz w:val="32"/>
          <w:szCs w:val="36"/>
        </w:rPr>
      </w:pPr>
      <w:r w:rsidRPr="0005297C">
        <w:rPr>
          <w:rFonts w:ascii="仿宋_GB2312" w:eastAsia="仿宋_GB2312" w:hint="eastAsia"/>
          <w:sz w:val="32"/>
          <w:szCs w:val="36"/>
        </w:rPr>
        <w:t>将居民户分为二类，其中居民户第一类是指环卫部门提供收集垃圾、清扫内街小巷，运载和处置垃圾服务的一般居民户。居民户第二类，主要是指已实施物业管理收费的住宅小区住户，由物业公司提供对生活垃圾清扫、收集服务，相关费用已由物业公司收取，环卫部门不得再向住户收取相关费用，以确保对住宅小区居民户不重复收费。以上居民户按户或按人每月定额付费，可委托供水企业随</w:t>
      </w:r>
      <w:r w:rsidRPr="0005297C">
        <w:rPr>
          <w:rFonts w:ascii="仿宋_GB2312" w:eastAsia="仿宋_GB2312" w:hint="eastAsia"/>
          <w:sz w:val="32"/>
          <w:szCs w:val="36"/>
        </w:rPr>
        <w:lastRenderedPageBreak/>
        <w:t>水费代收，或实行“用水消费量折算系数法”，居民户按用水消费量折算垃圾处理费，委托供水企业随水费代收。</w:t>
      </w:r>
      <w:r w:rsidR="0091585C" w:rsidRPr="0091585C">
        <w:rPr>
          <w:rFonts w:ascii="仿宋_GB2312" w:eastAsia="仿宋_GB2312" w:hint="eastAsia"/>
          <w:sz w:val="32"/>
          <w:szCs w:val="36"/>
        </w:rPr>
        <w:t>具体</w:t>
      </w:r>
      <w:r w:rsidR="00CC2F31">
        <w:rPr>
          <w:rFonts w:ascii="仿宋_GB2312" w:eastAsia="仿宋_GB2312" w:hint="eastAsia"/>
          <w:sz w:val="32"/>
          <w:szCs w:val="36"/>
        </w:rPr>
        <w:t>计收</w:t>
      </w:r>
      <w:r w:rsidR="0091585C" w:rsidRPr="0091585C">
        <w:rPr>
          <w:rFonts w:ascii="仿宋_GB2312" w:eastAsia="仿宋_GB2312" w:hint="eastAsia"/>
          <w:sz w:val="32"/>
          <w:szCs w:val="36"/>
        </w:rPr>
        <w:t>方式由生活垃圾主管</w:t>
      </w:r>
      <w:r w:rsidR="00117A6C">
        <w:rPr>
          <w:rFonts w:ascii="仿宋_GB2312" w:eastAsia="仿宋_GB2312" w:hint="eastAsia"/>
          <w:sz w:val="32"/>
          <w:szCs w:val="36"/>
        </w:rPr>
        <w:t>部门</w:t>
      </w:r>
      <w:r w:rsidR="0091585C">
        <w:rPr>
          <w:rFonts w:ascii="仿宋_GB2312" w:eastAsia="仿宋_GB2312" w:hint="eastAsia"/>
          <w:sz w:val="32"/>
          <w:szCs w:val="36"/>
        </w:rPr>
        <w:t>会同各镇</w:t>
      </w:r>
      <w:r w:rsidR="0091585C" w:rsidRPr="0091585C">
        <w:rPr>
          <w:rFonts w:ascii="仿宋_GB2312" w:eastAsia="仿宋_GB2312" w:hint="eastAsia"/>
          <w:sz w:val="32"/>
          <w:szCs w:val="36"/>
        </w:rPr>
        <w:t>环卫部门明确。</w:t>
      </w:r>
    </w:p>
    <w:p w14:paraId="61F1CB86" w14:textId="77777777" w:rsidR="0005297C" w:rsidRDefault="0005297C" w:rsidP="0005297C">
      <w:pPr>
        <w:ind w:firstLineChars="200" w:firstLine="640"/>
        <w:jc w:val="left"/>
        <w:rPr>
          <w:rFonts w:ascii="仿宋_GB2312" w:eastAsia="仿宋_GB2312"/>
          <w:sz w:val="32"/>
          <w:szCs w:val="36"/>
        </w:rPr>
      </w:pPr>
      <w:r w:rsidRPr="0005297C">
        <w:rPr>
          <w:rFonts w:ascii="仿宋_GB2312" w:eastAsia="仿宋_GB2312"/>
          <w:sz w:val="32"/>
          <w:szCs w:val="36"/>
        </w:rPr>
        <w:t>2、</w:t>
      </w:r>
      <w:r>
        <w:rPr>
          <w:rFonts w:ascii="仿宋_GB2312" w:eastAsia="仿宋_GB2312" w:hint="eastAsia"/>
          <w:sz w:val="32"/>
          <w:szCs w:val="36"/>
        </w:rPr>
        <w:t>非居民类</w:t>
      </w:r>
    </w:p>
    <w:p w14:paraId="2396AD16" w14:textId="2A9CF1B7" w:rsidR="0005297C" w:rsidRPr="0005297C" w:rsidRDefault="0005297C" w:rsidP="0005297C">
      <w:pPr>
        <w:ind w:firstLineChars="200" w:firstLine="640"/>
        <w:jc w:val="left"/>
        <w:rPr>
          <w:rFonts w:ascii="仿宋_GB2312" w:eastAsia="仿宋_GB2312"/>
          <w:sz w:val="32"/>
          <w:szCs w:val="36"/>
        </w:rPr>
      </w:pPr>
      <w:r w:rsidRPr="0005297C">
        <w:rPr>
          <w:rFonts w:ascii="仿宋_GB2312" w:eastAsia="仿宋_GB2312"/>
          <w:sz w:val="32"/>
          <w:szCs w:val="36"/>
        </w:rPr>
        <w:t>行政事业单位及社会团体、企业及个体工商户、公寓民宿集体宿舍、农贸市场等单位按非居民类分类，即按月产生垃圾量计收。</w:t>
      </w:r>
    </w:p>
    <w:p w14:paraId="3E6E38E6" w14:textId="1419CFEA" w:rsidR="0005297C" w:rsidRDefault="0005297C" w:rsidP="0005297C">
      <w:pPr>
        <w:ind w:firstLineChars="200" w:firstLine="640"/>
        <w:jc w:val="left"/>
        <w:rPr>
          <w:rFonts w:ascii="仿宋_GB2312" w:eastAsia="仿宋_GB2312"/>
          <w:sz w:val="32"/>
          <w:szCs w:val="36"/>
        </w:rPr>
      </w:pPr>
      <w:r w:rsidRPr="0005297C">
        <w:rPr>
          <w:rFonts w:ascii="仿宋_GB2312" w:eastAsia="仿宋_GB2312" w:hint="eastAsia"/>
          <w:sz w:val="32"/>
          <w:szCs w:val="36"/>
        </w:rPr>
        <w:t>由镇</w:t>
      </w:r>
      <w:r w:rsidRPr="0005297C">
        <w:rPr>
          <w:rFonts w:ascii="仿宋_GB2312" w:eastAsia="仿宋_GB2312"/>
          <w:sz w:val="32"/>
          <w:szCs w:val="36"/>
        </w:rPr>
        <w:t>(场)环卫部门现场勘查各单位月产生的垃圾量，核定缴费金额，可委托供水企业随水费代收。</w:t>
      </w:r>
    </w:p>
    <w:p w14:paraId="3D49FDA1" w14:textId="0F411E7A" w:rsidR="0005297C" w:rsidRDefault="0005297C" w:rsidP="0005297C">
      <w:pPr>
        <w:ind w:firstLineChars="200" w:firstLine="640"/>
        <w:jc w:val="left"/>
        <w:rPr>
          <w:rFonts w:ascii="仿宋_GB2312" w:eastAsia="仿宋_GB2312"/>
          <w:sz w:val="32"/>
          <w:szCs w:val="36"/>
        </w:rPr>
      </w:pPr>
      <w:r>
        <w:rPr>
          <w:rFonts w:ascii="仿宋_GB2312" w:eastAsia="仿宋_GB2312" w:hint="eastAsia"/>
          <w:sz w:val="32"/>
          <w:szCs w:val="36"/>
        </w:rPr>
        <w:t>（</w:t>
      </w:r>
      <w:r w:rsidR="00FE3DF9">
        <w:rPr>
          <w:rFonts w:ascii="仿宋_GB2312" w:eastAsia="仿宋_GB2312" w:hint="eastAsia"/>
          <w:sz w:val="32"/>
          <w:szCs w:val="36"/>
        </w:rPr>
        <w:t>三</w:t>
      </w:r>
      <w:r>
        <w:rPr>
          <w:rFonts w:ascii="仿宋_GB2312" w:eastAsia="仿宋_GB2312" w:hint="eastAsia"/>
          <w:sz w:val="32"/>
          <w:szCs w:val="36"/>
        </w:rPr>
        <w:t>）收费标准</w:t>
      </w:r>
    </w:p>
    <w:p w14:paraId="6DBF53CD" w14:textId="2ED3A60B" w:rsidR="0005297C" w:rsidRDefault="0005297C" w:rsidP="0005297C">
      <w:pPr>
        <w:ind w:firstLineChars="200" w:firstLine="640"/>
        <w:jc w:val="left"/>
        <w:rPr>
          <w:rFonts w:ascii="仿宋_GB2312" w:eastAsia="仿宋_GB2312"/>
          <w:sz w:val="32"/>
          <w:szCs w:val="36"/>
        </w:rPr>
      </w:pPr>
      <w:r>
        <w:rPr>
          <w:rFonts w:ascii="仿宋_GB2312" w:eastAsia="仿宋_GB2312" w:hint="eastAsia"/>
          <w:sz w:val="32"/>
          <w:szCs w:val="36"/>
        </w:rPr>
        <w:t>1、居民户（含暂住人员）</w:t>
      </w:r>
      <w:r w:rsidR="00BC047F">
        <w:rPr>
          <w:rFonts w:ascii="仿宋_GB2312" w:eastAsia="仿宋_GB2312" w:hint="eastAsia"/>
          <w:sz w:val="32"/>
          <w:szCs w:val="36"/>
        </w:rPr>
        <w:t>的收费标准</w:t>
      </w:r>
    </w:p>
    <w:tbl>
      <w:tblPr>
        <w:tblStyle w:val="a3"/>
        <w:tblW w:w="8217" w:type="dxa"/>
        <w:tblLook w:val="04A0" w:firstRow="1" w:lastRow="0" w:firstColumn="1" w:lastColumn="0" w:noHBand="0" w:noVBand="1"/>
      </w:tblPr>
      <w:tblGrid>
        <w:gridCol w:w="562"/>
        <w:gridCol w:w="1276"/>
        <w:gridCol w:w="1701"/>
        <w:gridCol w:w="1559"/>
        <w:gridCol w:w="1560"/>
        <w:gridCol w:w="1559"/>
      </w:tblGrid>
      <w:tr w:rsidR="00BC047F" w14:paraId="01EA1E06" w14:textId="77777777" w:rsidTr="00CC2F31">
        <w:tc>
          <w:tcPr>
            <w:tcW w:w="562" w:type="dxa"/>
            <w:vAlign w:val="center"/>
          </w:tcPr>
          <w:p w14:paraId="7F09A8EB" w14:textId="68943B0C" w:rsidR="00BC047F" w:rsidRPr="00BC047F" w:rsidRDefault="00BC047F" w:rsidP="00BC047F">
            <w:pPr>
              <w:jc w:val="center"/>
              <w:rPr>
                <w:rFonts w:ascii="仿宋_GB2312" w:eastAsia="仿宋_GB2312"/>
                <w:sz w:val="28"/>
                <w:szCs w:val="32"/>
              </w:rPr>
            </w:pPr>
            <w:r w:rsidRPr="00BC047F">
              <w:rPr>
                <w:rFonts w:ascii="仿宋_GB2312" w:eastAsia="仿宋_GB2312" w:hint="eastAsia"/>
                <w:sz w:val="28"/>
                <w:szCs w:val="32"/>
              </w:rPr>
              <w:t>序号</w:t>
            </w:r>
          </w:p>
        </w:tc>
        <w:tc>
          <w:tcPr>
            <w:tcW w:w="1276" w:type="dxa"/>
            <w:vAlign w:val="center"/>
          </w:tcPr>
          <w:p w14:paraId="30A246D8" w14:textId="19AA1820" w:rsidR="00BC047F" w:rsidRPr="00BC047F" w:rsidRDefault="00BC047F" w:rsidP="00BC047F">
            <w:pPr>
              <w:jc w:val="center"/>
              <w:rPr>
                <w:rFonts w:ascii="仿宋_GB2312" w:eastAsia="仿宋_GB2312"/>
                <w:sz w:val="28"/>
                <w:szCs w:val="32"/>
              </w:rPr>
            </w:pPr>
            <w:r w:rsidRPr="00BC047F">
              <w:rPr>
                <w:rFonts w:ascii="仿宋_GB2312" w:eastAsia="仿宋_GB2312" w:hint="eastAsia"/>
                <w:sz w:val="28"/>
                <w:szCs w:val="32"/>
              </w:rPr>
              <w:t>类别</w:t>
            </w:r>
          </w:p>
        </w:tc>
        <w:tc>
          <w:tcPr>
            <w:tcW w:w="1701" w:type="dxa"/>
            <w:vAlign w:val="center"/>
          </w:tcPr>
          <w:p w14:paraId="5C848F87" w14:textId="4650D040" w:rsidR="00BC047F" w:rsidRPr="00BC047F" w:rsidRDefault="00BC047F" w:rsidP="00BC047F">
            <w:pPr>
              <w:jc w:val="center"/>
              <w:rPr>
                <w:rFonts w:ascii="仿宋_GB2312" w:eastAsia="仿宋_GB2312"/>
                <w:sz w:val="28"/>
                <w:szCs w:val="32"/>
              </w:rPr>
            </w:pPr>
            <w:r w:rsidRPr="00BC047F">
              <w:rPr>
                <w:rFonts w:ascii="仿宋_GB2312" w:eastAsia="仿宋_GB2312" w:hint="eastAsia"/>
                <w:sz w:val="28"/>
                <w:szCs w:val="32"/>
              </w:rPr>
              <w:t>清扫收集费</w:t>
            </w:r>
          </w:p>
        </w:tc>
        <w:tc>
          <w:tcPr>
            <w:tcW w:w="1559" w:type="dxa"/>
            <w:vAlign w:val="center"/>
          </w:tcPr>
          <w:p w14:paraId="64831DAF" w14:textId="74BF0C23" w:rsidR="00BC047F" w:rsidRPr="00BC047F" w:rsidRDefault="00BC047F" w:rsidP="00BC047F">
            <w:pPr>
              <w:jc w:val="center"/>
              <w:rPr>
                <w:rFonts w:ascii="仿宋_GB2312" w:eastAsia="仿宋_GB2312"/>
                <w:sz w:val="28"/>
                <w:szCs w:val="32"/>
              </w:rPr>
            </w:pPr>
            <w:r w:rsidRPr="00BC047F">
              <w:rPr>
                <w:rFonts w:ascii="仿宋_GB2312" w:eastAsia="仿宋_GB2312" w:hint="eastAsia"/>
                <w:sz w:val="28"/>
                <w:szCs w:val="32"/>
              </w:rPr>
              <w:t>运载处置费</w:t>
            </w:r>
          </w:p>
        </w:tc>
        <w:tc>
          <w:tcPr>
            <w:tcW w:w="1560" w:type="dxa"/>
            <w:vAlign w:val="center"/>
          </w:tcPr>
          <w:p w14:paraId="1516B524" w14:textId="41EAFA71" w:rsidR="00BC047F" w:rsidRPr="00BC047F" w:rsidRDefault="00BC047F" w:rsidP="00BC047F">
            <w:pPr>
              <w:jc w:val="center"/>
              <w:rPr>
                <w:rFonts w:ascii="仿宋_GB2312" w:eastAsia="仿宋_GB2312"/>
                <w:sz w:val="28"/>
                <w:szCs w:val="32"/>
              </w:rPr>
            </w:pPr>
            <w:r w:rsidRPr="00BC047F">
              <w:rPr>
                <w:rFonts w:ascii="仿宋_GB2312" w:eastAsia="仿宋_GB2312" w:hint="eastAsia"/>
                <w:sz w:val="28"/>
                <w:szCs w:val="32"/>
              </w:rPr>
              <w:t>合并后生活垃圾处理费</w:t>
            </w:r>
          </w:p>
        </w:tc>
        <w:tc>
          <w:tcPr>
            <w:tcW w:w="1559" w:type="dxa"/>
            <w:vAlign w:val="center"/>
          </w:tcPr>
          <w:p w14:paraId="232FF581" w14:textId="67AFA02C" w:rsidR="00BC047F" w:rsidRPr="00BC047F" w:rsidRDefault="00BC047F" w:rsidP="00BC047F">
            <w:pPr>
              <w:jc w:val="center"/>
              <w:rPr>
                <w:rFonts w:ascii="仿宋_GB2312" w:eastAsia="仿宋_GB2312"/>
                <w:sz w:val="28"/>
                <w:szCs w:val="32"/>
              </w:rPr>
            </w:pPr>
            <w:r w:rsidRPr="00BC047F">
              <w:rPr>
                <w:rFonts w:ascii="仿宋_GB2312" w:eastAsia="仿宋_GB2312" w:hint="eastAsia"/>
                <w:sz w:val="28"/>
                <w:szCs w:val="32"/>
              </w:rPr>
              <w:t>备注</w:t>
            </w:r>
          </w:p>
        </w:tc>
      </w:tr>
      <w:tr w:rsidR="00BC047F" w:rsidRPr="00BC047F" w14:paraId="354D8B11" w14:textId="77777777" w:rsidTr="00CC2F31">
        <w:tc>
          <w:tcPr>
            <w:tcW w:w="562" w:type="dxa"/>
            <w:vAlign w:val="center"/>
          </w:tcPr>
          <w:p w14:paraId="0D8E7C96" w14:textId="57A097D1" w:rsidR="00BC047F" w:rsidRDefault="00BC047F" w:rsidP="00BC047F">
            <w:pPr>
              <w:jc w:val="center"/>
              <w:rPr>
                <w:rFonts w:ascii="仿宋_GB2312" w:eastAsia="仿宋_GB2312"/>
                <w:sz w:val="32"/>
                <w:szCs w:val="36"/>
              </w:rPr>
            </w:pPr>
            <w:r>
              <w:rPr>
                <w:rFonts w:ascii="仿宋_GB2312" w:eastAsia="仿宋_GB2312" w:hint="eastAsia"/>
                <w:sz w:val="32"/>
                <w:szCs w:val="36"/>
              </w:rPr>
              <w:t>1</w:t>
            </w:r>
          </w:p>
        </w:tc>
        <w:tc>
          <w:tcPr>
            <w:tcW w:w="1276" w:type="dxa"/>
            <w:vAlign w:val="center"/>
          </w:tcPr>
          <w:p w14:paraId="2E4E4702" w14:textId="1AFEFCF2" w:rsidR="00BC047F" w:rsidRPr="00CC2F31" w:rsidRDefault="00BC047F" w:rsidP="00BC047F">
            <w:pPr>
              <w:jc w:val="center"/>
              <w:rPr>
                <w:rFonts w:ascii="仿宋_GB2312" w:eastAsia="仿宋_GB2312"/>
                <w:sz w:val="24"/>
                <w:szCs w:val="28"/>
              </w:rPr>
            </w:pPr>
            <w:r w:rsidRPr="00CC2F31">
              <w:rPr>
                <w:rFonts w:ascii="仿宋_GB2312" w:eastAsia="仿宋_GB2312" w:hint="eastAsia"/>
                <w:sz w:val="24"/>
                <w:szCs w:val="28"/>
              </w:rPr>
              <w:t>居民户一类</w:t>
            </w:r>
          </w:p>
        </w:tc>
        <w:tc>
          <w:tcPr>
            <w:tcW w:w="1701" w:type="dxa"/>
            <w:vAlign w:val="center"/>
          </w:tcPr>
          <w:p w14:paraId="5503F2C0" w14:textId="68D83B29" w:rsidR="00E80A5B" w:rsidRPr="00CC2F31" w:rsidRDefault="00E80A5B" w:rsidP="00CC2F31">
            <w:pPr>
              <w:snapToGrid w:val="0"/>
              <w:jc w:val="center"/>
              <w:rPr>
                <w:rFonts w:ascii="仿宋_GB2312" w:eastAsia="仿宋_GB2312"/>
                <w:sz w:val="24"/>
                <w:szCs w:val="28"/>
              </w:rPr>
            </w:pPr>
            <w:r w:rsidRPr="00CC2F31">
              <w:rPr>
                <w:rFonts w:ascii="仿宋_GB2312" w:eastAsia="仿宋_GB2312"/>
                <w:sz w:val="24"/>
                <w:szCs w:val="28"/>
              </w:rPr>
              <w:t>6.45元/户</w:t>
            </w:r>
            <w:r w:rsidRPr="00CC2F31">
              <w:rPr>
                <w:rFonts w:ascii="仿宋_GB2312" w:eastAsia="仿宋_GB2312"/>
                <w:sz w:val="24"/>
                <w:szCs w:val="28"/>
              </w:rPr>
              <w:t>·</w:t>
            </w:r>
            <w:r w:rsidRPr="00CC2F31">
              <w:rPr>
                <w:rFonts w:ascii="仿宋_GB2312" w:eastAsia="仿宋_GB2312"/>
                <w:sz w:val="24"/>
                <w:szCs w:val="28"/>
              </w:rPr>
              <w:t>月</w:t>
            </w:r>
            <w:r w:rsidR="007603DB" w:rsidRPr="007603DB">
              <w:rPr>
                <w:rFonts w:ascii="仿宋_GB2312" w:eastAsia="仿宋_GB2312" w:hint="eastAsia"/>
                <w:sz w:val="24"/>
                <w:szCs w:val="28"/>
              </w:rPr>
              <w:t>或</w:t>
            </w:r>
          </w:p>
          <w:p w14:paraId="138487CB" w14:textId="20EA82D0" w:rsidR="00E80A5B" w:rsidRPr="00CC2F31" w:rsidRDefault="00E80A5B" w:rsidP="00CC2F31">
            <w:pPr>
              <w:snapToGrid w:val="0"/>
              <w:jc w:val="center"/>
              <w:rPr>
                <w:rFonts w:ascii="仿宋_GB2312" w:eastAsia="仿宋_GB2312"/>
                <w:sz w:val="24"/>
                <w:szCs w:val="28"/>
              </w:rPr>
            </w:pPr>
            <w:r w:rsidRPr="00CC2F31">
              <w:rPr>
                <w:rFonts w:ascii="仿宋_GB2312" w:eastAsia="仿宋_GB2312"/>
                <w:sz w:val="24"/>
                <w:szCs w:val="28"/>
              </w:rPr>
              <w:t>1.41元/人</w:t>
            </w:r>
            <w:r w:rsidRPr="00CC2F31">
              <w:rPr>
                <w:rFonts w:ascii="仿宋_GB2312" w:eastAsia="仿宋_GB2312"/>
                <w:sz w:val="24"/>
                <w:szCs w:val="28"/>
              </w:rPr>
              <w:t>·</w:t>
            </w:r>
            <w:r w:rsidRPr="00CC2F31">
              <w:rPr>
                <w:rFonts w:ascii="仿宋_GB2312" w:eastAsia="仿宋_GB2312"/>
                <w:sz w:val="24"/>
                <w:szCs w:val="28"/>
              </w:rPr>
              <w:t>月</w:t>
            </w:r>
            <w:r w:rsidR="007603DB" w:rsidRPr="007603DB">
              <w:rPr>
                <w:rFonts w:ascii="仿宋_GB2312" w:eastAsia="仿宋_GB2312" w:hint="eastAsia"/>
                <w:sz w:val="24"/>
                <w:szCs w:val="28"/>
              </w:rPr>
              <w:t>再或</w:t>
            </w:r>
          </w:p>
          <w:p w14:paraId="0C06F145" w14:textId="6F8F5EAE" w:rsidR="00BC047F" w:rsidRPr="00CC2F31" w:rsidRDefault="00E80A5B" w:rsidP="00CC2F31">
            <w:pPr>
              <w:snapToGrid w:val="0"/>
              <w:jc w:val="center"/>
              <w:rPr>
                <w:rFonts w:ascii="仿宋_GB2312" w:eastAsia="仿宋_GB2312"/>
                <w:sz w:val="24"/>
                <w:szCs w:val="28"/>
              </w:rPr>
            </w:pPr>
            <w:r w:rsidRPr="00CC2F31">
              <w:rPr>
                <w:rFonts w:ascii="仿宋_GB2312" w:eastAsia="仿宋_GB2312"/>
                <w:sz w:val="24"/>
                <w:szCs w:val="28"/>
              </w:rPr>
              <w:t>0.66元/吨水</w:t>
            </w:r>
          </w:p>
        </w:tc>
        <w:tc>
          <w:tcPr>
            <w:tcW w:w="1559" w:type="dxa"/>
            <w:vAlign w:val="center"/>
          </w:tcPr>
          <w:p w14:paraId="016299DE" w14:textId="7BB2D912" w:rsidR="00BC047F" w:rsidRPr="00CC2F31" w:rsidRDefault="00E80A5B" w:rsidP="00CC2F31">
            <w:pPr>
              <w:snapToGrid w:val="0"/>
              <w:jc w:val="center"/>
              <w:rPr>
                <w:rFonts w:ascii="仿宋_GB2312" w:eastAsia="仿宋_GB2312"/>
                <w:sz w:val="24"/>
                <w:szCs w:val="28"/>
              </w:rPr>
            </w:pPr>
            <w:r w:rsidRPr="00CC2F31">
              <w:rPr>
                <w:rFonts w:ascii="仿宋_GB2312" w:eastAsia="仿宋_GB2312"/>
                <w:sz w:val="24"/>
                <w:szCs w:val="28"/>
              </w:rPr>
              <w:t>7.49</w:t>
            </w:r>
            <w:r w:rsidR="00BC047F" w:rsidRPr="00CC2F31">
              <w:rPr>
                <w:rFonts w:ascii="仿宋_GB2312" w:eastAsia="仿宋_GB2312" w:hint="eastAsia"/>
                <w:sz w:val="24"/>
                <w:szCs w:val="28"/>
              </w:rPr>
              <w:t>元/户·月或</w:t>
            </w:r>
            <w:r w:rsidRPr="00CC2F31">
              <w:rPr>
                <w:rFonts w:ascii="仿宋_GB2312" w:eastAsia="仿宋_GB2312"/>
                <w:sz w:val="24"/>
                <w:szCs w:val="28"/>
              </w:rPr>
              <w:t>1.72</w:t>
            </w:r>
            <w:r w:rsidR="00BC047F" w:rsidRPr="00CC2F31">
              <w:rPr>
                <w:rFonts w:ascii="仿宋_GB2312" w:eastAsia="仿宋_GB2312" w:hint="eastAsia"/>
                <w:sz w:val="24"/>
                <w:szCs w:val="28"/>
              </w:rPr>
              <w:t>元/人·月再或</w:t>
            </w:r>
            <w:r w:rsidRPr="00CC2F31">
              <w:rPr>
                <w:rFonts w:ascii="仿宋_GB2312" w:eastAsia="仿宋_GB2312"/>
                <w:sz w:val="24"/>
                <w:szCs w:val="28"/>
              </w:rPr>
              <w:t>0.8</w:t>
            </w:r>
            <w:r w:rsidR="00BC047F" w:rsidRPr="00CC2F31">
              <w:rPr>
                <w:rFonts w:ascii="仿宋_GB2312" w:eastAsia="仿宋_GB2312" w:hint="eastAsia"/>
                <w:sz w:val="24"/>
                <w:szCs w:val="28"/>
              </w:rPr>
              <w:t>元/吨水</w:t>
            </w:r>
          </w:p>
        </w:tc>
        <w:tc>
          <w:tcPr>
            <w:tcW w:w="1560" w:type="dxa"/>
            <w:vAlign w:val="center"/>
          </w:tcPr>
          <w:p w14:paraId="0A0130EF" w14:textId="4620E92E" w:rsidR="00E80A5B" w:rsidRPr="00CC2F31" w:rsidRDefault="00E80A5B" w:rsidP="00CC2F31">
            <w:pPr>
              <w:snapToGrid w:val="0"/>
              <w:jc w:val="center"/>
              <w:rPr>
                <w:rFonts w:ascii="仿宋_GB2312" w:eastAsia="仿宋_GB2312"/>
                <w:sz w:val="24"/>
                <w:szCs w:val="28"/>
              </w:rPr>
            </w:pPr>
            <w:r w:rsidRPr="00CC2F31">
              <w:rPr>
                <w:rFonts w:ascii="仿宋_GB2312" w:eastAsia="仿宋_GB2312"/>
                <w:sz w:val="24"/>
                <w:szCs w:val="28"/>
              </w:rPr>
              <w:t>13.94元/户</w:t>
            </w:r>
            <w:r w:rsidRPr="00CC2F31">
              <w:rPr>
                <w:rFonts w:ascii="仿宋_GB2312" w:eastAsia="仿宋_GB2312"/>
                <w:sz w:val="24"/>
                <w:szCs w:val="28"/>
              </w:rPr>
              <w:t>·</w:t>
            </w:r>
            <w:r w:rsidRPr="00CC2F31">
              <w:rPr>
                <w:rFonts w:ascii="仿宋_GB2312" w:eastAsia="仿宋_GB2312"/>
                <w:sz w:val="24"/>
                <w:szCs w:val="28"/>
              </w:rPr>
              <w:t>月</w:t>
            </w:r>
            <w:r w:rsidR="007603DB" w:rsidRPr="007603DB">
              <w:rPr>
                <w:rFonts w:ascii="仿宋_GB2312" w:eastAsia="仿宋_GB2312" w:hint="eastAsia"/>
                <w:sz w:val="24"/>
                <w:szCs w:val="28"/>
              </w:rPr>
              <w:t>或</w:t>
            </w:r>
          </w:p>
          <w:p w14:paraId="6ABF053B" w14:textId="704FAA7F" w:rsidR="00E80A5B" w:rsidRPr="00CC2F31" w:rsidRDefault="00E80A5B" w:rsidP="00CC2F31">
            <w:pPr>
              <w:snapToGrid w:val="0"/>
              <w:jc w:val="center"/>
              <w:rPr>
                <w:rFonts w:ascii="仿宋_GB2312" w:eastAsia="仿宋_GB2312"/>
                <w:sz w:val="24"/>
                <w:szCs w:val="28"/>
              </w:rPr>
            </w:pPr>
            <w:r w:rsidRPr="00CC2F31">
              <w:rPr>
                <w:rFonts w:ascii="仿宋_GB2312" w:eastAsia="仿宋_GB2312"/>
                <w:sz w:val="24"/>
                <w:szCs w:val="28"/>
              </w:rPr>
              <w:t>3.13元/人</w:t>
            </w:r>
            <w:r w:rsidRPr="00CC2F31">
              <w:rPr>
                <w:rFonts w:ascii="仿宋_GB2312" w:eastAsia="仿宋_GB2312"/>
                <w:sz w:val="24"/>
                <w:szCs w:val="28"/>
              </w:rPr>
              <w:t>·</w:t>
            </w:r>
            <w:r w:rsidRPr="00CC2F31">
              <w:rPr>
                <w:rFonts w:ascii="仿宋_GB2312" w:eastAsia="仿宋_GB2312"/>
                <w:sz w:val="24"/>
                <w:szCs w:val="28"/>
              </w:rPr>
              <w:t>月</w:t>
            </w:r>
            <w:r w:rsidR="007603DB" w:rsidRPr="007603DB">
              <w:rPr>
                <w:rFonts w:ascii="仿宋_GB2312" w:eastAsia="仿宋_GB2312" w:hint="eastAsia"/>
                <w:sz w:val="24"/>
                <w:szCs w:val="28"/>
              </w:rPr>
              <w:t>再或</w:t>
            </w:r>
          </w:p>
          <w:p w14:paraId="3EB59D29" w14:textId="1E242319" w:rsidR="00BC047F" w:rsidRPr="00CC2F31" w:rsidRDefault="00E80A5B" w:rsidP="00CC2F31">
            <w:pPr>
              <w:snapToGrid w:val="0"/>
              <w:jc w:val="center"/>
              <w:rPr>
                <w:rFonts w:ascii="仿宋_GB2312" w:eastAsia="仿宋_GB2312"/>
                <w:sz w:val="24"/>
                <w:szCs w:val="28"/>
              </w:rPr>
            </w:pPr>
            <w:r w:rsidRPr="00CC2F31">
              <w:rPr>
                <w:rFonts w:ascii="仿宋_GB2312" w:eastAsia="仿宋_GB2312"/>
                <w:sz w:val="24"/>
                <w:szCs w:val="28"/>
              </w:rPr>
              <w:t>1.46元/</w:t>
            </w:r>
            <w:r w:rsidR="00CC2F31" w:rsidRPr="00CC2F31">
              <w:rPr>
                <w:rFonts w:ascii="仿宋_GB2312" w:eastAsia="仿宋_GB2312" w:hint="eastAsia"/>
                <w:sz w:val="24"/>
                <w:szCs w:val="28"/>
              </w:rPr>
              <w:t>吨水</w:t>
            </w:r>
          </w:p>
        </w:tc>
        <w:tc>
          <w:tcPr>
            <w:tcW w:w="1559" w:type="dxa"/>
            <w:vAlign w:val="center"/>
          </w:tcPr>
          <w:p w14:paraId="585AFA9F" w14:textId="68040742" w:rsidR="00BC047F" w:rsidRPr="00CC2F31" w:rsidRDefault="00BC047F" w:rsidP="00BC047F">
            <w:pPr>
              <w:jc w:val="center"/>
              <w:rPr>
                <w:rFonts w:ascii="仿宋_GB2312" w:eastAsia="仿宋_GB2312"/>
                <w:sz w:val="24"/>
                <w:szCs w:val="28"/>
              </w:rPr>
            </w:pPr>
            <w:r w:rsidRPr="00CC2F31">
              <w:rPr>
                <w:rFonts w:ascii="仿宋_GB2312" w:eastAsia="仿宋_GB2312" w:hint="eastAsia"/>
                <w:sz w:val="24"/>
                <w:szCs w:val="28"/>
              </w:rPr>
              <w:t>环卫部门实行收集垃圾、清扫内街小巷，运载和处理垃圾服务</w:t>
            </w:r>
          </w:p>
        </w:tc>
      </w:tr>
      <w:tr w:rsidR="00BC047F" w14:paraId="044F12E3" w14:textId="77777777" w:rsidTr="00CC2F31">
        <w:tc>
          <w:tcPr>
            <w:tcW w:w="562" w:type="dxa"/>
            <w:vAlign w:val="center"/>
          </w:tcPr>
          <w:p w14:paraId="7ADCD4D4" w14:textId="46ED12FA" w:rsidR="00BC047F" w:rsidRDefault="00BC047F" w:rsidP="00BC047F">
            <w:pPr>
              <w:jc w:val="center"/>
              <w:rPr>
                <w:rFonts w:ascii="仿宋_GB2312" w:eastAsia="仿宋_GB2312"/>
                <w:sz w:val="32"/>
                <w:szCs w:val="36"/>
              </w:rPr>
            </w:pPr>
            <w:r>
              <w:rPr>
                <w:rFonts w:ascii="仿宋_GB2312" w:eastAsia="仿宋_GB2312" w:hint="eastAsia"/>
                <w:sz w:val="32"/>
                <w:szCs w:val="36"/>
              </w:rPr>
              <w:t>2</w:t>
            </w:r>
          </w:p>
        </w:tc>
        <w:tc>
          <w:tcPr>
            <w:tcW w:w="1276" w:type="dxa"/>
            <w:vAlign w:val="center"/>
          </w:tcPr>
          <w:p w14:paraId="04DDB810" w14:textId="3878D1DC" w:rsidR="00BC047F" w:rsidRPr="00CC2F31" w:rsidRDefault="00BC047F" w:rsidP="00BC047F">
            <w:pPr>
              <w:jc w:val="center"/>
              <w:rPr>
                <w:rFonts w:ascii="仿宋_GB2312" w:eastAsia="仿宋_GB2312"/>
                <w:sz w:val="24"/>
                <w:szCs w:val="28"/>
              </w:rPr>
            </w:pPr>
            <w:r w:rsidRPr="00CC2F31">
              <w:rPr>
                <w:rFonts w:ascii="仿宋_GB2312" w:eastAsia="仿宋_GB2312" w:hint="eastAsia"/>
                <w:sz w:val="24"/>
                <w:szCs w:val="28"/>
              </w:rPr>
              <w:t>居民户二类</w:t>
            </w:r>
          </w:p>
        </w:tc>
        <w:tc>
          <w:tcPr>
            <w:tcW w:w="1701" w:type="dxa"/>
            <w:vAlign w:val="center"/>
          </w:tcPr>
          <w:p w14:paraId="48EAF8C8" w14:textId="15E06780" w:rsidR="00BC047F" w:rsidRPr="00CC2F31" w:rsidRDefault="00F8089C" w:rsidP="00CC2F31">
            <w:pPr>
              <w:snapToGrid w:val="0"/>
              <w:jc w:val="center"/>
              <w:rPr>
                <w:rFonts w:ascii="仿宋_GB2312" w:eastAsia="仿宋_GB2312"/>
                <w:sz w:val="24"/>
                <w:szCs w:val="28"/>
              </w:rPr>
            </w:pPr>
            <w:r w:rsidRPr="00CC2F31">
              <w:rPr>
                <w:rFonts w:ascii="仿宋_GB2312" w:eastAsia="仿宋_GB2312" w:hint="eastAsia"/>
                <w:sz w:val="24"/>
                <w:szCs w:val="28"/>
              </w:rPr>
              <w:t>/</w:t>
            </w:r>
          </w:p>
        </w:tc>
        <w:tc>
          <w:tcPr>
            <w:tcW w:w="1559" w:type="dxa"/>
            <w:vAlign w:val="center"/>
          </w:tcPr>
          <w:p w14:paraId="7956E89E" w14:textId="7EBAC086" w:rsidR="00BC047F" w:rsidRPr="00CC2F31" w:rsidRDefault="00E80A5B" w:rsidP="00CC2F31">
            <w:pPr>
              <w:snapToGrid w:val="0"/>
              <w:jc w:val="center"/>
              <w:rPr>
                <w:rFonts w:ascii="仿宋_GB2312" w:eastAsia="仿宋_GB2312"/>
                <w:sz w:val="24"/>
                <w:szCs w:val="28"/>
              </w:rPr>
            </w:pPr>
            <w:r w:rsidRPr="00CC2F31">
              <w:rPr>
                <w:rFonts w:ascii="仿宋_GB2312" w:eastAsia="仿宋_GB2312"/>
                <w:sz w:val="24"/>
                <w:szCs w:val="28"/>
              </w:rPr>
              <w:t>7.49元/户</w:t>
            </w:r>
            <w:r w:rsidRPr="00CC2F31">
              <w:rPr>
                <w:rFonts w:ascii="仿宋_GB2312" w:eastAsia="仿宋_GB2312"/>
                <w:sz w:val="24"/>
                <w:szCs w:val="28"/>
              </w:rPr>
              <w:t>·</w:t>
            </w:r>
            <w:r w:rsidRPr="00CC2F31">
              <w:rPr>
                <w:rFonts w:ascii="仿宋_GB2312" w:eastAsia="仿宋_GB2312"/>
                <w:sz w:val="24"/>
                <w:szCs w:val="28"/>
              </w:rPr>
              <w:t>月或1.72元/人</w:t>
            </w:r>
            <w:r w:rsidRPr="00CC2F31">
              <w:rPr>
                <w:rFonts w:ascii="仿宋_GB2312" w:eastAsia="仿宋_GB2312"/>
                <w:sz w:val="24"/>
                <w:szCs w:val="28"/>
              </w:rPr>
              <w:t>·</w:t>
            </w:r>
            <w:r w:rsidRPr="00CC2F31">
              <w:rPr>
                <w:rFonts w:ascii="仿宋_GB2312" w:eastAsia="仿宋_GB2312"/>
                <w:sz w:val="24"/>
                <w:szCs w:val="28"/>
              </w:rPr>
              <w:t>月再或0.8元/吨水</w:t>
            </w:r>
          </w:p>
        </w:tc>
        <w:tc>
          <w:tcPr>
            <w:tcW w:w="1560" w:type="dxa"/>
            <w:vAlign w:val="center"/>
          </w:tcPr>
          <w:p w14:paraId="1626FF0B" w14:textId="5D7DB5F0" w:rsidR="00BC047F" w:rsidRPr="00CC2F31" w:rsidRDefault="00CC2F31" w:rsidP="00CC2F31">
            <w:pPr>
              <w:snapToGrid w:val="0"/>
              <w:jc w:val="center"/>
              <w:rPr>
                <w:rFonts w:ascii="仿宋_GB2312" w:eastAsia="仿宋_GB2312"/>
                <w:sz w:val="24"/>
                <w:szCs w:val="28"/>
              </w:rPr>
            </w:pPr>
            <w:r w:rsidRPr="00CC2F31">
              <w:rPr>
                <w:rFonts w:ascii="仿宋_GB2312" w:eastAsia="仿宋_GB2312"/>
                <w:sz w:val="24"/>
                <w:szCs w:val="28"/>
              </w:rPr>
              <w:t>7.49元/户</w:t>
            </w:r>
            <w:r w:rsidRPr="00CC2F31">
              <w:rPr>
                <w:rFonts w:ascii="仿宋_GB2312" w:eastAsia="仿宋_GB2312"/>
                <w:sz w:val="24"/>
                <w:szCs w:val="28"/>
              </w:rPr>
              <w:t>·</w:t>
            </w:r>
            <w:r w:rsidRPr="00CC2F31">
              <w:rPr>
                <w:rFonts w:ascii="仿宋_GB2312" w:eastAsia="仿宋_GB2312"/>
                <w:sz w:val="24"/>
                <w:szCs w:val="28"/>
              </w:rPr>
              <w:t>月或1.72元/人</w:t>
            </w:r>
            <w:r w:rsidRPr="00CC2F31">
              <w:rPr>
                <w:rFonts w:ascii="仿宋_GB2312" w:eastAsia="仿宋_GB2312"/>
                <w:sz w:val="24"/>
                <w:szCs w:val="28"/>
              </w:rPr>
              <w:t>·</w:t>
            </w:r>
            <w:r w:rsidRPr="00CC2F31">
              <w:rPr>
                <w:rFonts w:ascii="仿宋_GB2312" w:eastAsia="仿宋_GB2312"/>
                <w:sz w:val="24"/>
                <w:szCs w:val="28"/>
              </w:rPr>
              <w:t>月再或0.8元/吨水</w:t>
            </w:r>
          </w:p>
        </w:tc>
        <w:tc>
          <w:tcPr>
            <w:tcW w:w="1559" w:type="dxa"/>
            <w:vAlign w:val="center"/>
          </w:tcPr>
          <w:p w14:paraId="71131665" w14:textId="78AE00F6" w:rsidR="00BC047F" w:rsidRPr="00CC2F31" w:rsidRDefault="00BC047F" w:rsidP="00BC047F">
            <w:pPr>
              <w:jc w:val="center"/>
              <w:rPr>
                <w:rFonts w:ascii="仿宋_GB2312" w:eastAsia="仿宋_GB2312"/>
                <w:sz w:val="24"/>
                <w:szCs w:val="28"/>
              </w:rPr>
            </w:pPr>
            <w:r w:rsidRPr="00CC2F31">
              <w:rPr>
                <w:rFonts w:ascii="仿宋_GB2312" w:eastAsia="仿宋_GB2312" w:hint="eastAsia"/>
                <w:sz w:val="24"/>
                <w:szCs w:val="28"/>
              </w:rPr>
              <w:t>指已实施物业管理收费的住宅小区住户</w:t>
            </w:r>
            <w:r w:rsidR="00F8089C" w:rsidRPr="00CC2F31">
              <w:rPr>
                <w:rFonts w:ascii="仿宋_GB2312" w:eastAsia="仿宋_GB2312" w:hint="eastAsia"/>
                <w:sz w:val="24"/>
                <w:szCs w:val="28"/>
              </w:rPr>
              <w:t>，</w:t>
            </w:r>
            <w:r w:rsidRPr="00CC2F31">
              <w:rPr>
                <w:rFonts w:ascii="仿宋_GB2312" w:eastAsia="仿宋_GB2312" w:hint="eastAsia"/>
                <w:sz w:val="24"/>
                <w:szCs w:val="28"/>
              </w:rPr>
              <w:t>环卫部门负责运载和处置垃圾服务</w:t>
            </w:r>
          </w:p>
        </w:tc>
      </w:tr>
    </w:tbl>
    <w:p w14:paraId="0895BAF5" w14:textId="01187A3E" w:rsidR="00BC047F" w:rsidRDefault="00CC2F31" w:rsidP="0005297C">
      <w:pPr>
        <w:ind w:firstLineChars="200" w:firstLine="640"/>
        <w:jc w:val="left"/>
        <w:rPr>
          <w:rFonts w:ascii="仿宋_GB2312" w:eastAsia="仿宋_GB2312"/>
          <w:sz w:val="32"/>
          <w:szCs w:val="36"/>
        </w:rPr>
      </w:pPr>
      <w:r>
        <w:rPr>
          <w:rFonts w:ascii="仿宋_GB2312" w:eastAsia="仿宋_GB2312" w:hint="eastAsia"/>
          <w:sz w:val="32"/>
          <w:szCs w:val="36"/>
        </w:rPr>
        <w:t>（1）</w:t>
      </w:r>
      <w:r w:rsidRPr="00CC2F31">
        <w:rPr>
          <w:rFonts w:ascii="仿宋_GB2312" w:eastAsia="仿宋_GB2312"/>
          <w:sz w:val="32"/>
          <w:szCs w:val="36"/>
        </w:rPr>
        <w:t>居民户一类是指环卫部门提供收集垃圾、清扫内</w:t>
      </w:r>
      <w:r w:rsidRPr="00CC2F31">
        <w:rPr>
          <w:rFonts w:ascii="仿宋_GB2312" w:eastAsia="仿宋_GB2312"/>
          <w:sz w:val="32"/>
          <w:szCs w:val="36"/>
        </w:rPr>
        <w:lastRenderedPageBreak/>
        <w:t>街小巷，运载和处置垃圾服务的一般居民户，居民生活垃圾处理费可按每户每月</w:t>
      </w:r>
      <w:r w:rsidR="006E4FA2">
        <w:rPr>
          <w:rFonts w:ascii="仿宋_GB2312" w:eastAsia="仿宋_GB2312"/>
          <w:sz w:val="32"/>
          <w:szCs w:val="36"/>
        </w:rPr>
        <w:t>13.94</w:t>
      </w:r>
      <w:r w:rsidRPr="00CC2F31">
        <w:rPr>
          <w:rFonts w:ascii="仿宋_GB2312" w:eastAsia="仿宋_GB2312"/>
          <w:sz w:val="32"/>
          <w:szCs w:val="36"/>
        </w:rPr>
        <w:t>元收取，也可按每人每月</w:t>
      </w:r>
      <w:r w:rsidR="00246FCC">
        <w:rPr>
          <w:rFonts w:ascii="仿宋_GB2312" w:eastAsia="仿宋_GB2312"/>
          <w:sz w:val="32"/>
          <w:szCs w:val="36"/>
        </w:rPr>
        <w:t>3.13</w:t>
      </w:r>
      <w:r w:rsidRPr="00CC2F31">
        <w:rPr>
          <w:rFonts w:ascii="仿宋_GB2312" w:eastAsia="仿宋_GB2312"/>
          <w:sz w:val="32"/>
          <w:szCs w:val="36"/>
        </w:rPr>
        <w:t>元收取,再可按</w:t>
      </w:r>
      <w:r w:rsidR="002E134F">
        <w:rPr>
          <w:rFonts w:ascii="仿宋_GB2312" w:eastAsia="仿宋_GB2312" w:hint="eastAsia"/>
          <w:sz w:val="32"/>
          <w:szCs w:val="36"/>
        </w:rPr>
        <w:t>“</w:t>
      </w:r>
      <w:r w:rsidR="002E134F" w:rsidRPr="00CC2F31">
        <w:rPr>
          <w:rFonts w:ascii="仿宋_GB2312" w:eastAsia="仿宋_GB2312"/>
          <w:sz w:val="32"/>
          <w:szCs w:val="36"/>
        </w:rPr>
        <w:t>用水消费量折算系数法</w:t>
      </w:r>
      <w:r w:rsidR="002E134F">
        <w:rPr>
          <w:rFonts w:ascii="仿宋_GB2312" w:eastAsia="仿宋_GB2312" w:hint="eastAsia"/>
          <w:sz w:val="32"/>
          <w:szCs w:val="36"/>
        </w:rPr>
        <w:t>”</w:t>
      </w:r>
      <w:r w:rsidRPr="00CC2F31">
        <w:rPr>
          <w:rFonts w:ascii="仿宋_GB2312" w:eastAsia="仿宋_GB2312"/>
          <w:sz w:val="32"/>
          <w:szCs w:val="36"/>
        </w:rPr>
        <w:t>计费，生活垃圾处理费按每户每月每立方米自来水加收</w:t>
      </w:r>
      <w:r w:rsidR="00246FCC">
        <w:rPr>
          <w:rFonts w:ascii="仿宋_GB2312" w:eastAsia="仿宋_GB2312"/>
          <w:sz w:val="32"/>
          <w:szCs w:val="36"/>
        </w:rPr>
        <w:t>1.46</w:t>
      </w:r>
      <w:r w:rsidRPr="00CC2F31">
        <w:rPr>
          <w:rFonts w:ascii="仿宋_GB2312" w:eastAsia="仿宋_GB2312"/>
          <w:sz w:val="32"/>
          <w:szCs w:val="36"/>
        </w:rPr>
        <w:t>元，每户每月生活垃圾处理费用水消费量最高计量为</w:t>
      </w:r>
      <w:r w:rsidR="00246FCC">
        <w:rPr>
          <w:rFonts w:ascii="仿宋_GB2312" w:eastAsia="仿宋_GB2312"/>
          <w:sz w:val="32"/>
          <w:szCs w:val="36"/>
        </w:rPr>
        <w:t>10</w:t>
      </w:r>
      <w:r w:rsidRPr="00CC2F31">
        <w:rPr>
          <w:rFonts w:ascii="仿宋_GB2312" w:eastAsia="仿宋_GB2312"/>
          <w:sz w:val="32"/>
          <w:szCs w:val="36"/>
        </w:rPr>
        <w:t>吨，超过部分不计费;暂住人员可按每人每月</w:t>
      </w:r>
      <w:r w:rsidR="00246FCC">
        <w:rPr>
          <w:rFonts w:ascii="仿宋_GB2312" w:eastAsia="仿宋_GB2312"/>
          <w:sz w:val="32"/>
          <w:szCs w:val="36"/>
        </w:rPr>
        <w:t>3.13</w:t>
      </w:r>
      <w:r w:rsidRPr="00CC2F31">
        <w:rPr>
          <w:rFonts w:ascii="仿宋_GB2312" w:eastAsia="仿宋_GB2312"/>
          <w:sz w:val="32"/>
          <w:szCs w:val="36"/>
        </w:rPr>
        <w:t>元收取，也可按</w:t>
      </w:r>
      <w:r w:rsidR="002E134F" w:rsidRPr="002E134F">
        <w:rPr>
          <w:rFonts w:ascii="仿宋_GB2312" w:eastAsia="仿宋_GB2312" w:hint="eastAsia"/>
          <w:sz w:val="32"/>
          <w:szCs w:val="36"/>
        </w:rPr>
        <w:t>“用水消费量折算系数法”</w:t>
      </w:r>
      <w:r w:rsidRPr="00CC2F31">
        <w:rPr>
          <w:rFonts w:ascii="仿宋_GB2312" w:eastAsia="仿宋_GB2312"/>
          <w:sz w:val="32"/>
          <w:szCs w:val="36"/>
        </w:rPr>
        <w:t>计费，生活垃圾处理费按每</w:t>
      </w:r>
      <w:r w:rsidR="00246FCC">
        <w:rPr>
          <w:rFonts w:ascii="仿宋_GB2312" w:eastAsia="仿宋_GB2312" w:hint="eastAsia"/>
          <w:sz w:val="32"/>
          <w:szCs w:val="36"/>
        </w:rPr>
        <w:t>人</w:t>
      </w:r>
      <w:r w:rsidRPr="00CC2F31">
        <w:rPr>
          <w:rFonts w:ascii="仿宋_GB2312" w:eastAsia="仿宋_GB2312"/>
          <w:sz w:val="32"/>
          <w:szCs w:val="36"/>
        </w:rPr>
        <w:t>每月每立方米自来水加收</w:t>
      </w:r>
      <w:r w:rsidR="00246FCC">
        <w:rPr>
          <w:rFonts w:ascii="仿宋_GB2312" w:eastAsia="仿宋_GB2312"/>
          <w:sz w:val="32"/>
          <w:szCs w:val="36"/>
        </w:rPr>
        <w:t>1.46</w:t>
      </w:r>
      <w:r w:rsidRPr="00CC2F31">
        <w:rPr>
          <w:rFonts w:ascii="仿宋_GB2312" w:eastAsia="仿宋_GB2312"/>
          <w:sz w:val="32"/>
          <w:szCs w:val="36"/>
        </w:rPr>
        <w:t>元,每</w:t>
      </w:r>
      <w:r w:rsidR="00246FCC">
        <w:rPr>
          <w:rFonts w:ascii="仿宋_GB2312" w:eastAsia="仿宋_GB2312" w:hint="eastAsia"/>
          <w:sz w:val="32"/>
          <w:szCs w:val="36"/>
        </w:rPr>
        <w:t>人</w:t>
      </w:r>
      <w:r w:rsidRPr="00CC2F31">
        <w:rPr>
          <w:rFonts w:ascii="仿宋_GB2312" w:eastAsia="仿宋_GB2312"/>
          <w:sz w:val="32"/>
          <w:szCs w:val="36"/>
        </w:rPr>
        <w:t>每月生活垃圾处理费用水消费量最高计量为</w:t>
      </w:r>
      <w:r w:rsidR="00246FCC">
        <w:rPr>
          <w:rFonts w:ascii="仿宋_GB2312" w:eastAsia="仿宋_GB2312"/>
          <w:sz w:val="32"/>
          <w:szCs w:val="36"/>
        </w:rPr>
        <w:t>2.2</w:t>
      </w:r>
      <w:r w:rsidRPr="00CC2F31">
        <w:rPr>
          <w:rFonts w:ascii="仿宋_GB2312" w:eastAsia="仿宋_GB2312"/>
          <w:sz w:val="32"/>
          <w:szCs w:val="36"/>
        </w:rPr>
        <w:t>吨，超过部分不计费。</w:t>
      </w:r>
    </w:p>
    <w:p w14:paraId="3633FE9B" w14:textId="00EFCBCE" w:rsidR="002E134F" w:rsidRDefault="002E134F" w:rsidP="0005297C">
      <w:pPr>
        <w:ind w:firstLineChars="200" w:firstLine="640"/>
        <w:jc w:val="left"/>
        <w:rPr>
          <w:rFonts w:ascii="仿宋_GB2312" w:eastAsia="仿宋_GB2312"/>
          <w:sz w:val="32"/>
          <w:szCs w:val="36"/>
        </w:rPr>
      </w:pPr>
      <w:r>
        <w:rPr>
          <w:rFonts w:ascii="仿宋_GB2312" w:eastAsia="仿宋_GB2312" w:hint="eastAsia"/>
          <w:sz w:val="32"/>
          <w:szCs w:val="36"/>
        </w:rPr>
        <w:t>（2）</w:t>
      </w:r>
      <w:r w:rsidRPr="002E134F">
        <w:rPr>
          <w:rFonts w:ascii="仿宋_GB2312" w:eastAsia="仿宋_GB2312"/>
          <w:sz w:val="32"/>
          <w:szCs w:val="36"/>
        </w:rPr>
        <w:t>居民户二类是指已实施物业管理收费的住宅小区住户，环卫部门只提供运载和处置垃圾服务，居民生活垃圾处理费可按每户每月</w:t>
      </w:r>
      <w:r w:rsidR="00246FCC">
        <w:rPr>
          <w:rFonts w:ascii="仿宋_GB2312" w:eastAsia="仿宋_GB2312"/>
          <w:sz w:val="32"/>
          <w:szCs w:val="36"/>
        </w:rPr>
        <w:t>7.49</w:t>
      </w:r>
      <w:r w:rsidRPr="002E134F">
        <w:rPr>
          <w:rFonts w:ascii="仿宋_GB2312" w:eastAsia="仿宋_GB2312"/>
          <w:sz w:val="32"/>
          <w:szCs w:val="36"/>
        </w:rPr>
        <w:t>元，也可按每人每月</w:t>
      </w:r>
      <w:r w:rsidR="00246FCC">
        <w:rPr>
          <w:rFonts w:ascii="仿宋_GB2312" w:eastAsia="仿宋_GB2312"/>
          <w:sz w:val="32"/>
          <w:szCs w:val="36"/>
        </w:rPr>
        <w:t>1.72</w:t>
      </w:r>
      <w:r w:rsidRPr="002E134F">
        <w:rPr>
          <w:rFonts w:ascii="仿宋_GB2312" w:eastAsia="仿宋_GB2312"/>
          <w:sz w:val="32"/>
          <w:szCs w:val="36"/>
        </w:rPr>
        <w:t>元收取，再可按</w:t>
      </w:r>
      <w:r w:rsidR="00EB5176" w:rsidRPr="00EB5176">
        <w:rPr>
          <w:rFonts w:ascii="仿宋_GB2312" w:eastAsia="仿宋_GB2312" w:hint="eastAsia"/>
          <w:sz w:val="32"/>
          <w:szCs w:val="36"/>
        </w:rPr>
        <w:t>“用水消费量折算系数法”</w:t>
      </w:r>
      <w:r w:rsidRPr="002E134F">
        <w:rPr>
          <w:rFonts w:ascii="仿宋_GB2312" w:eastAsia="仿宋_GB2312"/>
          <w:sz w:val="32"/>
          <w:szCs w:val="36"/>
        </w:rPr>
        <w:t>计费，生活垃圾处理费按每户每月每立方米自来水加收0.</w:t>
      </w:r>
      <w:r w:rsidR="00EB5176">
        <w:rPr>
          <w:rFonts w:ascii="仿宋_GB2312" w:eastAsia="仿宋_GB2312"/>
          <w:sz w:val="32"/>
          <w:szCs w:val="36"/>
        </w:rPr>
        <w:t>8</w:t>
      </w:r>
      <w:r w:rsidRPr="002E134F">
        <w:rPr>
          <w:rFonts w:ascii="仿宋_GB2312" w:eastAsia="仿宋_GB2312"/>
          <w:sz w:val="32"/>
          <w:szCs w:val="36"/>
        </w:rPr>
        <w:t>元，</w:t>
      </w:r>
      <w:bookmarkStart w:id="5" w:name="_Hlk190182178"/>
      <w:r w:rsidRPr="002E134F">
        <w:rPr>
          <w:rFonts w:ascii="仿宋_GB2312" w:eastAsia="仿宋_GB2312"/>
          <w:sz w:val="32"/>
          <w:szCs w:val="36"/>
        </w:rPr>
        <w:t>每户每月生活垃圾处理费用水消费量最高计量为</w:t>
      </w:r>
      <w:r w:rsidR="00EB5176">
        <w:rPr>
          <w:rFonts w:ascii="仿宋_GB2312" w:eastAsia="仿宋_GB2312"/>
          <w:sz w:val="32"/>
          <w:szCs w:val="36"/>
        </w:rPr>
        <w:t>10</w:t>
      </w:r>
      <w:r w:rsidRPr="002E134F">
        <w:rPr>
          <w:rFonts w:ascii="仿宋_GB2312" w:eastAsia="仿宋_GB2312"/>
          <w:sz w:val="32"/>
          <w:szCs w:val="36"/>
        </w:rPr>
        <w:t>吨，超过部分不计费</w:t>
      </w:r>
      <w:r w:rsidR="00F4341F">
        <w:rPr>
          <w:rFonts w:ascii="仿宋_GB2312" w:eastAsia="仿宋_GB2312" w:hint="eastAsia"/>
          <w:sz w:val="32"/>
          <w:szCs w:val="36"/>
        </w:rPr>
        <w:t>；</w:t>
      </w:r>
      <w:bookmarkEnd w:id="5"/>
      <w:r w:rsidRPr="002E134F">
        <w:rPr>
          <w:rFonts w:ascii="仿宋_GB2312" w:eastAsia="仿宋_GB2312"/>
          <w:sz w:val="32"/>
          <w:szCs w:val="36"/>
        </w:rPr>
        <w:t>暂住人员可按每人每月</w:t>
      </w:r>
      <w:r w:rsidR="00EB5176">
        <w:rPr>
          <w:rFonts w:ascii="仿宋_GB2312" w:eastAsia="仿宋_GB2312"/>
          <w:sz w:val="32"/>
          <w:szCs w:val="36"/>
        </w:rPr>
        <w:t>1.72</w:t>
      </w:r>
      <w:r w:rsidRPr="002E134F">
        <w:rPr>
          <w:rFonts w:ascii="仿宋_GB2312" w:eastAsia="仿宋_GB2312"/>
          <w:sz w:val="32"/>
          <w:szCs w:val="36"/>
        </w:rPr>
        <w:t>元收取，也可按</w:t>
      </w:r>
      <w:r w:rsidRPr="002E134F">
        <w:rPr>
          <w:rFonts w:ascii="仿宋_GB2312" w:eastAsia="仿宋_GB2312"/>
          <w:sz w:val="32"/>
          <w:szCs w:val="36"/>
        </w:rPr>
        <w:t>“</w:t>
      </w:r>
      <w:r w:rsidRPr="002E134F">
        <w:rPr>
          <w:rFonts w:ascii="仿宋_GB2312" w:eastAsia="仿宋_GB2312"/>
          <w:sz w:val="32"/>
          <w:szCs w:val="36"/>
        </w:rPr>
        <w:t>用水消费量折算系数法</w:t>
      </w:r>
      <w:r w:rsidRPr="002E134F">
        <w:rPr>
          <w:rFonts w:ascii="仿宋_GB2312" w:eastAsia="仿宋_GB2312"/>
          <w:sz w:val="32"/>
          <w:szCs w:val="36"/>
        </w:rPr>
        <w:t>”</w:t>
      </w:r>
      <w:r w:rsidRPr="002E134F">
        <w:rPr>
          <w:rFonts w:ascii="仿宋_GB2312" w:eastAsia="仿宋_GB2312"/>
          <w:sz w:val="32"/>
          <w:szCs w:val="36"/>
        </w:rPr>
        <w:t>计费，生活垃圾处理费按每</w:t>
      </w:r>
      <w:r w:rsidR="003E5E6C">
        <w:rPr>
          <w:rFonts w:ascii="仿宋_GB2312" w:eastAsia="仿宋_GB2312" w:hint="eastAsia"/>
          <w:sz w:val="32"/>
          <w:szCs w:val="36"/>
        </w:rPr>
        <w:t>人</w:t>
      </w:r>
      <w:bookmarkStart w:id="6" w:name="_GoBack"/>
      <w:bookmarkEnd w:id="6"/>
      <w:r w:rsidRPr="002E134F">
        <w:rPr>
          <w:rFonts w:ascii="仿宋_GB2312" w:eastAsia="仿宋_GB2312"/>
          <w:sz w:val="32"/>
          <w:szCs w:val="36"/>
        </w:rPr>
        <w:t>每月每立方米自来水加收0.</w:t>
      </w:r>
      <w:r w:rsidR="00EB5176">
        <w:rPr>
          <w:rFonts w:ascii="仿宋_GB2312" w:eastAsia="仿宋_GB2312"/>
          <w:sz w:val="32"/>
          <w:szCs w:val="36"/>
        </w:rPr>
        <w:t>8</w:t>
      </w:r>
      <w:r w:rsidRPr="002E134F">
        <w:rPr>
          <w:rFonts w:ascii="仿宋_GB2312" w:eastAsia="仿宋_GB2312"/>
          <w:sz w:val="32"/>
          <w:szCs w:val="36"/>
        </w:rPr>
        <w:t>元，</w:t>
      </w:r>
      <w:bookmarkStart w:id="7" w:name="_Hlk190182193"/>
      <w:r w:rsidRPr="002E134F">
        <w:rPr>
          <w:rFonts w:ascii="仿宋_GB2312" w:eastAsia="仿宋_GB2312"/>
          <w:sz w:val="32"/>
          <w:szCs w:val="36"/>
        </w:rPr>
        <w:t>每</w:t>
      </w:r>
      <w:r w:rsidR="00F4341F">
        <w:rPr>
          <w:rFonts w:ascii="仿宋_GB2312" w:eastAsia="仿宋_GB2312" w:hint="eastAsia"/>
          <w:sz w:val="32"/>
          <w:szCs w:val="36"/>
        </w:rPr>
        <w:t>人</w:t>
      </w:r>
      <w:r w:rsidRPr="002E134F">
        <w:rPr>
          <w:rFonts w:ascii="仿宋_GB2312" w:eastAsia="仿宋_GB2312"/>
          <w:sz w:val="32"/>
          <w:szCs w:val="36"/>
        </w:rPr>
        <w:t>每月生活垃圾处理费用水消费量最高计量为</w:t>
      </w:r>
      <w:r w:rsidR="00C30FF7">
        <w:rPr>
          <w:rFonts w:ascii="仿宋_GB2312" w:eastAsia="仿宋_GB2312"/>
          <w:sz w:val="32"/>
          <w:szCs w:val="36"/>
        </w:rPr>
        <w:t>2.2</w:t>
      </w:r>
      <w:r w:rsidRPr="002E134F">
        <w:rPr>
          <w:rFonts w:ascii="仿宋_GB2312" w:eastAsia="仿宋_GB2312"/>
          <w:sz w:val="32"/>
          <w:szCs w:val="36"/>
        </w:rPr>
        <w:t>吨，</w:t>
      </w:r>
      <w:bookmarkEnd w:id="7"/>
      <w:r w:rsidRPr="002E134F">
        <w:rPr>
          <w:rFonts w:ascii="仿宋_GB2312" w:eastAsia="仿宋_GB2312"/>
          <w:sz w:val="32"/>
          <w:szCs w:val="36"/>
        </w:rPr>
        <w:t>超过部分不计费。</w:t>
      </w:r>
    </w:p>
    <w:p w14:paraId="0192D0BD" w14:textId="5807BE73" w:rsidR="002E134F" w:rsidRDefault="002E134F" w:rsidP="0005297C">
      <w:pPr>
        <w:ind w:firstLineChars="200" w:firstLine="640"/>
        <w:jc w:val="left"/>
        <w:rPr>
          <w:rFonts w:ascii="仿宋_GB2312" w:eastAsia="仿宋_GB2312"/>
          <w:sz w:val="32"/>
          <w:szCs w:val="36"/>
        </w:rPr>
      </w:pPr>
      <w:r>
        <w:rPr>
          <w:rFonts w:ascii="仿宋_GB2312" w:eastAsia="仿宋_GB2312" w:hint="eastAsia"/>
          <w:sz w:val="32"/>
          <w:szCs w:val="36"/>
        </w:rPr>
        <w:t>（</w:t>
      </w:r>
      <w:r>
        <w:rPr>
          <w:rFonts w:ascii="仿宋_GB2312" w:eastAsia="仿宋_GB2312"/>
          <w:sz w:val="32"/>
          <w:szCs w:val="36"/>
        </w:rPr>
        <w:t>3</w:t>
      </w:r>
      <w:r>
        <w:rPr>
          <w:rFonts w:ascii="仿宋_GB2312" w:eastAsia="仿宋_GB2312" w:hint="eastAsia"/>
          <w:sz w:val="32"/>
          <w:szCs w:val="36"/>
        </w:rPr>
        <w:t>）</w:t>
      </w:r>
      <w:r w:rsidRPr="002E134F">
        <w:rPr>
          <w:rFonts w:ascii="仿宋_GB2312" w:eastAsia="仿宋_GB2312"/>
          <w:sz w:val="32"/>
          <w:szCs w:val="36"/>
        </w:rPr>
        <w:t>没法由当地供水企业代收生活垃圾处理费的用户，按照环卫部门服务内容进行收费，由环卫部门直接收取费用。环卫部门提供收集垃圾、清扫内街小巷，运载和</w:t>
      </w:r>
      <w:r w:rsidRPr="002E134F">
        <w:rPr>
          <w:rFonts w:ascii="仿宋_GB2312" w:eastAsia="仿宋_GB2312"/>
          <w:sz w:val="32"/>
          <w:szCs w:val="36"/>
        </w:rPr>
        <w:lastRenderedPageBreak/>
        <w:t>处置垃圾服务，居民生活垃圾处理费可按每户每月</w:t>
      </w:r>
      <w:r w:rsidR="00EB5176">
        <w:rPr>
          <w:rFonts w:ascii="仿宋_GB2312" w:eastAsia="仿宋_GB2312"/>
          <w:sz w:val="32"/>
          <w:szCs w:val="36"/>
        </w:rPr>
        <w:t>13.94</w:t>
      </w:r>
      <w:r w:rsidRPr="002E134F">
        <w:rPr>
          <w:rFonts w:ascii="仿宋_GB2312" w:eastAsia="仿宋_GB2312"/>
          <w:sz w:val="32"/>
          <w:szCs w:val="36"/>
        </w:rPr>
        <w:t>元收取，也可按每人每月</w:t>
      </w:r>
      <w:r w:rsidR="00EB5176">
        <w:rPr>
          <w:rFonts w:ascii="仿宋_GB2312" w:eastAsia="仿宋_GB2312"/>
          <w:sz w:val="32"/>
          <w:szCs w:val="36"/>
        </w:rPr>
        <w:t>3.13</w:t>
      </w:r>
      <w:r w:rsidRPr="002E134F">
        <w:rPr>
          <w:rFonts w:ascii="仿宋_GB2312" w:eastAsia="仿宋_GB2312"/>
          <w:sz w:val="32"/>
          <w:szCs w:val="36"/>
        </w:rPr>
        <w:t>元收取;暂住人员按每人每月</w:t>
      </w:r>
      <w:r w:rsidR="00EB5176">
        <w:rPr>
          <w:rFonts w:ascii="仿宋_GB2312" w:eastAsia="仿宋_GB2312"/>
          <w:sz w:val="32"/>
          <w:szCs w:val="36"/>
        </w:rPr>
        <w:t>3.13</w:t>
      </w:r>
      <w:r w:rsidRPr="002E134F">
        <w:rPr>
          <w:rFonts w:ascii="仿宋_GB2312" w:eastAsia="仿宋_GB2312"/>
          <w:sz w:val="32"/>
          <w:szCs w:val="36"/>
        </w:rPr>
        <w:t>元收取。环卫部门只提供运载和处置垃圾服务，居民生活垃圾处理费可按每户每月</w:t>
      </w:r>
      <w:r w:rsidR="00EB5176">
        <w:rPr>
          <w:rFonts w:ascii="仿宋_GB2312" w:eastAsia="仿宋_GB2312"/>
          <w:sz w:val="32"/>
          <w:szCs w:val="36"/>
        </w:rPr>
        <w:t>7.49</w:t>
      </w:r>
      <w:r w:rsidRPr="002E134F">
        <w:rPr>
          <w:rFonts w:ascii="仿宋_GB2312" w:eastAsia="仿宋_GB2312"/>
          <w:sz w:val="32"/>
          <w:szCs w:val="36"/>
        </w:rPr>
        <w:t>元收取,也可按每人每月</w:t>
      </w:r>
      <w:r w:rsidR="00EB5176">
        <w:rPr>
          <w:rFonts w:ascii="仿宋_GB2312" w:eastAsia="仿宋_GB2312"/>
          <w:sz w:val="32"/>
          <w:szCs w:val="36"/>
        </w:rPr>
        <w:t>1.72</w:t>
      </w:r>
      <w:r w:rsidRPr="002E134F">
        <w:rPr>
          <w:rFonts w:ascii="仿宋_GB2312" w:eastAsia="仿宋_GB2312"/>
          <w:sz w:val="32"/>
          <w:szCs w:val="36"/>
        </w:rPr>
        <w:t>元收取;暂住人员按每人每月</w:t>
      </w:r>
      <w:r w:rsidR="00EB5176">
        <w:rPr>
          <w:rFonts w:ascii="仿宋_GB2312" w:eastAsia="仿宋_GB2312"/>
          <w:sz w:val="32"/>
          <w:szCs w:val="36"/>
        </w:rPr>
        <w:t>1.72</w:t>
      </w:r>
      <w:r w:rsidRPr="002E134F">
        <w:rPr>
          <w:rFonts w:ascii="仿宋_GB2312" w:eastAsia="仿宋_GB2312"/>
          <w:sz w:val="32"/>
          <w:szCs w:val="36"/>
        </w:rPr>
        <w:t>元收取。</w:t>
      </w:r>
    </w:p>
    <w:p w14:paraId="1CD3BFE3" w14:textId="048B2AF5" w:rsidR="006E4FA2" w:rsidRPr="00EB5176" w:rsidRDefault="006E4FA2" w:rsidP="006E4FA2">
      <w:pPr>
        <w:ind w:firstLineChars="200" w:firstLine="640"/>
        <w:jc w:val="left"/>
        <w:rPr>
          <w:rFonts w:ascii="仿宋_GB2312" w:eastAsia="仿宋_GB2312"/>
          <w:sz w:val="32"/>
          <w:szCs w:val="36"/>
        </w:rPr>
      </w:pPr>
      <w:r w:rsidRPr="006E4FA2">
        <w:rPr>
          <w:rFonts w:ascii="仿宋_GB2312" w:eastAsia="仿宋_GB2312"/>
          <w:sz w:val="32"/>
          <w:szCs w:val="36"/>
        </w:rPr>
        <w:t>2、非居民生活垃圾处理收费按单位月产生垃圾量计收，收费标准为</w:t>
      </w:r>
      <w:r w:rsidR="00EB5176" w:rsidRPr="00EB5176">
        <w:rPr>
          <w:rFonts w:ascii="仿宋_GB2312" w:eastAsia="仿宋_GB2312"/>
          <w:sz w:val="32"/>
          <w:szCs w:val="36"/>
        </w:rPr>
        <w:t>187.70</w:t>
      </w:r>
      <w:r w:rsidRPr="006E4FA2">
        <w:rPr>
          <w:rFonts w:ascii="仿宋_GB2312" w:eastAsia="仿宋_GB2312"/>
          <w:sz w:val="32"/>
          <w:szCs w:val="36"/>
        </w:rPr>
        <w:t>元/吨</w:t>
      </w:r>
      <w:r w:rsidR="00EB5176" w:rsidRPr="00EB5176">
        <w:rPr>
          <w:rFonts w:ascii="仿宋_GB2312" w:eastAsia="仿宋_GB2312" w:hint="eastAsia"/>
          <w:sz w:val="32"/>
          <w:szCs w:val="36"/>
        </w:rPr>
        <w:t>（</w:t>
      </w:r>
      <w:r w:rsidR="00E2716A" w:rsidRPr="00E2716A">
        <w:rPr>
          <w:rFonts w:ascii="仿宋_GB2312" w:eastAsia="仿宋_GB2312" w:hint="eastAsia"/>
          <w:sz w:val="32"/>
          <w:szCs w:val="36"/>
        </w:rPr>
        <w:t>其中垃圾收集运输费</w:t>
      </w:r>
      <w:r w:rsidR="00E2716A" w:rsidRPr="00E2716A">
        <w:rPr>
          <w:rFonts w:ascii="仿宋_GB2312" w:eastAsia="仿宋_GB2312"/>
          <w:sz w:val="32"/>
          <w:szCs w:val="36"/>
        </w:rPr>
        <w:t>114.11元/吨，垃圾处理费73.59元/吨</w:t>
      </w:r>
      <w:r w:rsidR="00EB5176" w:rsidRPr="00EB5176">
        <w:rPr>
          <w:rFonts w:ascii="仿宋_GB2312" w:eastAsia="仿宋_GB2312"/>
          <w:sz w:val="32"/>
          <w:szCs w:val="36"/>
        </w:rPr>
        <w:t>）</w:t>
      </w:r>
      <w:r w:rsidRPr="006E4FA2">
        <w:rPr>
          <w:rFonts w:ascii="仿宋_GB2312" w:eastAsia="仿宋_GB2312"/>
          <w:sz w:val="32"/>
          <w:szCs w:val="36"/>
        </w:rPr>
        <w:t>。</w:t>
      </w:r>
      <w:r w:rsidR="00EB5176">
        <w:rPr>
          <w:rFonts w:ascii="仿宋_GB2312" w:eastAsia="仿宋_GB2312" w:hint="eastAsia"/>
          <w:sz w:val="32"/>
          <w:szCs w:val="36"/>
        </w:rPr>
        <w:t>生活垃圾自行运送到垃圾处理</w:t>
      </w:r>
      <w:r w:rsidR="00EB5176" w:rsidRPr="00EB5176">
        <w:rPr>
          <w:rFonts w:ascii="仿宋_GB2312" w:eastAsia="仿宋_GB2312" w:hint="eastAsia"/>
          <w:sz w:val="32"/>
          <w:szCs w:val="36"/>
        </w:rPr>
        <w:t>场处理的，按进场处理垃圾量计收，标准为</w:t>
      </w:r>
      <w:r w:rsidR="00E2716A" w:rsidRPr="00E2716A">
        <w:rPr>
          <w:rFonts w:ascii="仿宋_GB2312" w:eastAsia="仿宋_GB2312" w:hint="eastAsia"/>
          <w:sz w:val="32"/>
          <w:szCs w:val="36"/>
        </w:rPr>
        <w:t>7</w:t>
      </w:r>
      <w:r w:rsidR="00E2716A" w:rsidRPr="00E2716A">
        <w:rPr>
          <w:rFonts w:ascii="仿宋_GB2312" w:eastAsia="仿宋_GB2312"/>
          <w:sz w:val="32"/>
          <w:szCs w:val="36"/>
        </w:rPr>
        <w:t>3.59</w:t>
      </w:r>
      <w:r w:rsidR="00EB5176" w:rsidRPr="00EB5176">
        <w:rPr>
          <w:rFonts w:ascii="仿宋_GB2312" w:eastAsia="仿宋_GB2312"/>
          <w:sz w:val="32"/>
          <w:szCs w:val="36"/>
        </w:rPr>
        <w:t>元/吨。</w:t>
      </w:r>
    </w:p>
    <w:p w14:paraId="0275213D" w14:textId="4F3C2F40" w:rsidR="006E4FA2" w:rsidRPr="006E4FA2" w:rsidRDefault="006E4FA2" w:rsidP="006E4FA2">
      <w:pPr>
        <w:ind w:firstLineChars="200" w:firstLine="640"/>
        <w:jc w:val="left"/>
        <w:rPr>
          <w:rFonts w:ascii="仿宋_GB2312" w:eastAsia="仿宋_GB2312"/>
          <w:sz w:val="32"/>
          <w:szCs w:val="36"/>
        </w:rPr>
      </w:pPr>
      <w:r w:rsidRPr="006E4FA2">
        <w:rPr>
          <w:rFonts w:ascii="仿宋_GB2312" w:eastAsia="仿宋_GB2312" w:hint="eastAsia"/>
          <w:sz w:val="32"/>
          <w:szCs w:val="36"/>
        </w:rPr>
        <w:t>二、建制镇规划红线以外的农村</w:t>
      </w:r>
      <w:r w:rsidRPr="006E4FA2">
        <w:rPr>
          <w:rFonts w:ascii="仿宋_GB2312" w:eastAsia="仿宋_GB2312"/>
          <w:sz w:val="32"/>
          <w:szCs w:val="36"/>
        </w:rPr>
        <w:t>(包括行政村、自然村)，其生活垃圾处理价格(包括清洁、收集、运载和处置等)可按照村民自治和一事一议的原则由本村进行管理。</w:t>
      </w:r>
    </w:p>
    <w:p w14:paraId="6288D65C" w14:textId="77777777" w:rsidR="006E4FA2" w:rsidRPr="006E4FA2" w:rsidRDefault="006E4FA2" w:rsidP="006E4FA2">
      <w:pPr>
        <w:ind w:firstLineChars="200" w:firstLine="640"/>
        <w:jc w:val="left"/>
        <w:rPr>
          <w:rFonts w:ascii="仿宋_GB2312" w:eastAsia="仿宋_GB2312"/>
          <w:sz w:val="32"/>
          <w:szCs w:val="36"/>
        </w:rPr>
      </w:pPr>
      <w:r w:rsidRPr="006E4FA2">
        <w:rPr>
          <w:rFonts w:ascii="仿宋_GB2312" w:eastAsia="仿宋_GB2312" w:hint="eastAsia"/>
          <w:sz w:val="32"/>
          <w:szCs w:val="36"/>
        </w:rPr>
        <w:t>三、代收费标准委托供水企业代收费的，允许供水企业从收取的垃圾处理费中提取</w:t>
      </w:r>
      <w:r w:rsidRPr="006E4FA2">
        <w:rPr>
          <w:rFonts w:ascii="仿宋_GB2312" w:eastAsia="仿宋_GB2312"/>
          <w:sz w:val="32"/>
          <w:szCs w:val="36"/>
        </w:rPr>
        <w:t>1%的代收手续费。</w:t>
      </w:r>
    </w:p>
    <w:p w14:paraId="1BDA8F94" w14:textId="78634A68" w:rsidR="006E4FA2" w:rsidRDefault="006E4FA2" w:rsidP="006E4FA2">
      <w:pPr>
        <w:ind w:firstLineChars="200" w:firstLine="640"/>
        <w:jc w:val="left"/>
        <w:rPr>
          <w:rFonts w:ascii="仿宋_GB2312" w:eastAsia="仿宋_GB2312"/>
          <w:sz w:val="32"/>
          <w:szCs w:val="36"/>
        </w:rPr>
      </w:pPr>
      <w:r w:rsidRPr="006E4FA2">
        <w:rPr>
          <w:rFonts w:ascii="仿宋_GB2312" w:eastAsia="仿宋_GB2312" w:hint="eastAsia"/>
          <w:sz w:val="32"/>
          <w:szCs w:val="36"/>
        </w:rPr>
        <w:t>四、</w:t>
      </w:r>
      <w:r w:rsidR="001D08AC">
        <w:rPr>
          <w:rFonts w:ascii="仿宋_GB2312" w:eastAsia="仿宋_GB2312" w:hint="eastAsia"/>
          <w:sz w:val="32"/>
          <w:szCs w:val="36"/>
        </w:rPr>
        <w:t>饶平县</w:t>
      </w:r>
      <w:r w:rsidR="00117A6C" w:rsidRPr="00117A6C">
        <w:rPr>
          <w:rFonts w:ascii="仿宋_GB2312" w:eastAsia="仿宋_GB2312" w:hint="eastAsia"/>
          <w:sz w:val="32"/>
          <w:szCs w:val="36"/>
        </w:rPr>
        <w:t>生活垃圾主管部门</w:t>
      </w:r>
      <w:r w:rsidR="00117A6C">
        <w:rPr>
          <w:rFonts w:ascii="仿宋_GB2312" w:eastAsia="仿宋_GB2312" w:hint="eastAsia"/>
          <w:sz w:val="32"/>
          <w:szCs w:val="36"/>
        </w:rPr>
        <w:t>牵头</w:t>
      </w:r>
      <w:r w:rsidR="00117A6C" w:rsidRPr="00117A6C">
        <w:rPr>
          <w:rFonts w:ascii="仿宋_GB2312" w:eastAsia="仿宋_GB2312" w:hint="eastAsia"/>
          <w:sz w:val="32"/>
          <w:szCs w:val="36"/>
        </w:rPr>
        <w:t>各镇环卫部门</w:t>
      </w:r>
      <w:r w:rsidR="00117A6C">
        <w:rPr>
          <w:rFonts w:ascii="仿宋_GB2312" w:eastAsia="仿宋_GB2312" w:hint="eastAsia"/>
          <w:sz w:val="32"/>
          <w:szCs w:val="36"/>
        </w:rPr>
        <w:t>负责明确生活垃圾处理收费具体征收时间、征收实施方案，报县政府批准后执行。</w:t>
      </w:r>
    </w:p>
    <w:p w14:paraId="1C3AA3D2" w14:textId="77777777" w:rsidR="006E4FA2" w:rsidRPr="006E4FA2" w:rsidRDefault="006E4FA2" w:rsidP="006E4FA2">
      <w:pPr>
        <w:ind w:firstLineChars="200" w:firstLine="640"/>
        <w:jc w:val="left"/>
        <w:rPr>
          <w:rFonts w:ascii="仿宋_GB2312" w:eastAsia="仿宋_GB2312"/>
          <w:sz w:val="32"/>
          <w:szCs w:val="36"/>
        </w:rPr>
      </w:pPr>
      <w:r>
        <w:rPr>
          <w:rFonts w:ascii="仿宋_GB2312" w:eastAsia="仿宋_GB2312" w:hint="eastAsia"/>
          <w:sz w:val="32"/>
          <w:szCs w:val="36"/>
        </w:rPr>
        <w:t>五、</w:t>
      </w:r>
      <w:r w:rsidRPr="006E4FA2">
        <w:rPr>
          <w:rFonts w:ascii="仿宋_GB2312" w:eastAsia="仿宋_GB2312" w:hint="eastAsia"/>
          <w:sz w:val="32"/>
          <w:szCs w:val="36"/>
        </w:rPr>
        <w:t>减免政策</w:t>
      </w:r>
    </w:p>
    <w:p w14:paraId="2625B245" w14:textId="77777777" w:rsidR="001D08AC" w:rsidRDefault="001D08AC" w:rsidP="006E4FA2">
      <w:pPr>
        <w:ind w:firstLineChars="200" w:firstLine="640"/>
        <w:jc w:val="left"/>
        <w:rPr>
          <w:rFonts w:ascii="仿宋_GB2312" w:eastAsia="仿宋_GB2312"/>
          <w:sz w:val="32"/>
          <w:szCs w:val="36"/>
        </w:rPr>
      </w:pPr>
      <w:r w:rsidRPr="001D08AC">
        <w:rPr>
          <w:rFonts w:ascii="仿宋_GB2312" w:eastAsia="仿宋_GB2312" w:hint="eastAsia"/>
          <w:sz w:val="32"/>
          <w:szCs w:val="36"/>
        </w:rPr>
        <w:t>对下岗职工自谋职业者和城市下岗职工、失业人员、低保户、特困供养对象及重点抚恤优待对象，中、小学校、幼儿园、托儿所、福利院</w:t>
      </w:r>
      <w:r w:rsidRPr="001D08AC">
        <w:rPr>
          <w:rFonts w:ascii="仿宋_GB2312" w:eastAsia="仿宋_GB2312"/>
          <w:sz w:val="32"/>
          <w:szCs w:val="36"/>
        </w:rPr>
        <w:t>(含养老院、敬老院)，生活</w:t>
      </w:r>
      <w:r w:rsidRPr="001D08AC">
        <w:rPr>
          <w:rFonts w:ascii="仿宋_GB2312" w:eastAsia="仿宋_GB2312"/>
          <w:sz w:val="32"/>
          <w:szCs w:val="36"/>
        </w:rPr>
        <w:lastRenderedPageBreak/>
        <w:t>垃圾处理费按减免50%执行。</w:t>
      </w:r>
    </w:p>
    <w:sectPr w:rsidR="001D0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5B76D" w14:textId="77777777" w:rsidR="00B66B6C" w:rsidRDefault="00B66B6C" w:rsidP="00A94E74">
      <w:r>
        <w:separator/>
      </w:r>
    </w:p>
  </w:endnote>
  <w:endnote w:type="continuationSeparator" w:id="0">
    <w:p w14:paraId="6CE4B23B" w14:textId="77777777" w:rsidR="00B66B6C" w:rsidRDefault="00B66B6C" w:rsidP="00A9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Hei">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4B24" w14:textId="77777777" w:rsidR="00B66B6C" w:rsidRDefault="00B66B6C" w:rsidP="00A94E74">
      <w:r>
        <w:separator/>
      </w:r>
    </w:p>
  </w:footnote>
  <w:footnote w:type="continuationSeparator" w:id="0">
    <w:p w14:paraId="1BE8D48F" w14:textId="77777777" w:rsidR="00B66B6C" w:rsidRDefault="00B66B6C" w:rsidP="00A94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69"/>
    <w:rsid w:val="0005297C"/>
    <w:rsid w:val="000B2530"/>
    <w:rsid w:val="00117A6C"/>
    <w:rsid w:val="001D08AC"/>
    <w:rsid w:val="001E316B"/>
    <w:rsid w:val="00246FCC"/>
    <w:rsid w:val="002646E2"/>
    <w:rsid w:val="002E134F"/>
    <w:rsid w:val="00327891"/>
    <w:rsid w:val="003E5E6C"/>
    <w:rsid w:val="00452F3C"/>
    <w:rsid w:val="004635AF"/>
    <w:rsid w:val="00685A28"/>
    <w:rsid w:val="006D4E31"/>
    <w:rsid w:val="006E1755"/>
    <w:rsid w:val="006E4FA2"/>
    <w:rsid w:val="00750846"/>
    <w:rsid w:val="007603DB"/>
    <w:rsid w:val="007A3CC8"/>
    <w:rsid w:val="0086715E"/>
    <w:rsid w:val="008D1788"/>
    <w:rsid w:val="00913F81"/>
    <w:rsid w:val="0091585C"/>
    <w:rsid w:val="009D15E4"/>
    <w:rsid w:val="009F493C"/>
    <w:rsid w:val="00A8439C"/>
    <w:rsid w:val="00A93A69"/>
    <w:rsid w:val="00A94E74"/>
    <w:rsid w:val="00B66B6C"/>
    <w:rsid w:val="00BA5052"/>
    <w:rsid w:val="00BB2F3F"/>
    <w:rsid w:val="00BC047F"/>
    <w:rsid w:val="00BE51EE"/>
    <w:rsid w:val="00C1494E"/>
    <w:rsid w:val="00C30FF7"/>
    <w:rsid w:val="00CC2F31"/>
    <w:rsid w:val="00CF31C8"/>
    <w:rsid w:val="00CF6358"/>
    <w:rsid w:val="00D76945"/>
    <w:rsid w:val="00E145B0"/>
    <w:rsid w:val="00E2716A"/>
    <w:rsid w:val="00E31EAC"/>
    <w:rsid w:val="00E80A5B"/>
    <w:rsid w:val="00EA7F6B"/>
    <w:rsid w:val="00EB5176"/>
    <w:rsid w:val="00EF15BA"/>
    <w:rsid w:val="00EF181B"/>
    <w:rsid w:val="00F4341F"/>
    <w:rsid w:val="00F56FED"/>
    <w:rsid w:val="00F8089C"/>
    <w:rsid w:val="00F90A11"/>
    <w:rsid w:val="00FE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B3EB"/>
  <w15:chartTrackingRefBased/>
  <w15:docId w15:val="{7C270592-71B6-4E46-80C0-B91633AF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52F3C"/>
    <w:rPr>
      <w:sz w:val="21"/>
      <w:szCs w:val="21"/>
    </w:rPr>
  </w:style>
  <w:style w:type="paragraph" w:styleId="a5">
    <w:name w:val="annotation text"/>
    <w:basedOn w:val="a"/>
    <w:link w:val="a6"/>
    <w:uiPriority w:val="99"/>
    <w:semiHidden/>
    <w:unhideWhenUsed/>
    <w:rsid w:val="00452F3C"/>
    <w:pPr>
      <w:jc w:val="left"/>
    </w:pPr>
  </w:style>
  <w:style w:type="character" w:customStyle="1" w:styleId="a6">
    <w:name w:val="批注文字 字符"/>
    <w:basedOn w:val="a0"/>
    <w:link w:val="a5"/>
    <w:uiPriority w:val="99"/>
    <w:semiHidden/>
    <w:rsid w:val="00452F3C"/>
  </w:style>
  <w:style w:type="paragraph" w:styleId="a7">
    <w:name w:val="annotation subject"/>
    <w:basedOn w:val="a5"/>
    <w:next w:val="a5"/>
    <w:link w:val="a8"/>
    <w:uiPriority w:val="99"/>
    <w:semiHidden/>
    <w:unhideWhenUsed/>
    <w:rsid w:val="00452F3C"/>
    <w:rPr>
      <w:b/>
      <w:bCs/>
    </w:rPr>
  </w:style>
  <w:style w:type="character" w:customStyle="1" w:styleId="a8">
    <w:name w:val="批注主题 字符"/>
    <w:basedOn w:val="a6"/>
    <w:link w:val="a7"/>
    <w:uiPriority w:val="99"/>
    <w:semiHidden/>
    <w:rsid w:val="00452F3C"/>
    <w:rPr>
      <w:b/>
      <w:bCs/>
    </w:rPr>
  </w:style>
  <w:style w:type="paragraph" w:styleId="a9">
    <w:name w:val="Revision"/>
    <w:hidden/>
    <w:uiPriority w:val="99"/>
    <w:semiHidden/>
    <w:rsid w:val="00452F3C"/>
  </w:style>
  <w:style w:type="paragraph" w:styleId="aa">
    <w:name w:val="Balloon Text"/>
    <w:basedOn w:val="a"/>
    <w:link w:val="ab"/>
    <w:uiPriority w:val="99"/>
    <w:semiHidden/>
    <w:unhideWhenUsed/>
    <w:rsid w:val="00452F3C"/>
    <w:rPr>
      <w:sz w:val="18"/>
      <w:szCs w:val="18"/>
    </w:rPr>
  </w:style>
  <w:style w:type="character" w:customStyle="1" w:styleId="ab">
    <w:name w:val="批注框文本 字符"/>
    <w:basedOn w:val="a0"/>
    <w:link w:val="aa"/>
    <w:uiPriority w:val="99"/>
    <w:semiHidden/>
    <w:rsid w:val="00452F3C"/>
    <w:rPr>
      <w:sz w:val="18"/>
      <w:szCs w:val="18"/>
    </w:rPr>
  </w:style>
  <w:style w:type="paragraph" w:styleId="ac">
    <w:name w:val="header"/>
    <w:basedOn w:val="a"/>
    <w:link w:val="ad"/>
    <w:uiPriority w:val="99"/>
    <w:unhideWhenUsed/>
    <w:rsid w:val="00A94E74"/>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A94E74"/>
    <w:rPr>
      <w:sz w:val="18"/>
      <w:szCs w:val="18"/>
    </w:rPr>
  </w:style>
  <w:style w:type="paragraph" w:styleId="ae">
    <w:name w:val="footer"/>
    <w:basedOn w:val="a"/>
    <w:link w:val="af"/>
    <w:uiPriority w:val="99"/>
    <w:unhideWhenUsed/>
    <w:rsid w:val="00A94E74"/>
    <w:pPr>
      <w:tabs>
        <w:tab w:val="center" w:pos="4153"/>
        <w:tab w:val="right" w:pos="8306"/>
      </w:tabs>
      <w:snapToGrid w:val="0"/>
      <w:jc w:val="left"/>
    </w:pPr>
    <w:rPr>
      <w:sz w:val="18"/>
      <w:szCs w:val="18"/>
    </w:rPr>
  </w:style>
  <w:style w:type="character" w:customStyle="1" w:styleId="af">
    <w:name w:val="页脚 字符"/>
    <w:basedOn w:val="a0"/>
    <w:link w:val="ae"/>
    <w:uiPriority w:val="99"/>
    <w:rsid w:val="00A94E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6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2024-12-17T02:14:00Z</cp:lastPrinted>
  <dcterms:created xsi:type="dcterms:W3CDTF">2025-02-10T08:54:00Z</dcterms:created>
  <dcterms:modified xsi:type="dcterms:W3CDTF">2025-02-17T03:40:00Z</dcterms:modified>
</cp:coreProperties>
</file>