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致广大村民的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封信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广大村民朋友们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你们好!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为摸清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</w:rPr>
        <w:t>村级集体经济底数，逐步规范村级“三资”管理，切实维护村民权益，壮大村级集体经济，推进乡村振兴战略，维护社会稳定，完成“六保”工作任务，推进我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党风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廉</w:t>
      </w:r>
      <w:r>
        <w:rPr>
          <w:rFonts w:hint="eastAsia" w:ascii="仿宋_GB2312" w:hAnsi="仿宋_GB2312" w:eastAsia="仿宋_GB2312" w:cs="仿宋_GB2312"/>
          <w:sz w:val="32"/>
          <w:szCs w:val="32"/>
        </w:rPr>
        <w:t>政建设和基层民主政治建设，根据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镇委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将于今年7月到明年6月底，在全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开展农村集体“三资”管理专项清理整治行动。通过对农村集体资金、资产和资源的管理使用情况进行全面排查、清理，从根本上发现并解决农村集体“三资”管理中存在的私自占用、低价承包、无偿使用及承包合同不规范、承包费长期拖欠等突出问题，严厉打击垄断农村资源、侵吞集体资产的黑恶势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在核清“三资”底数基础上，建立和规范“三资”账簿和台账，进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步建立健全村级财务管理制度和监督机制，促进农村经济健康发展，提高基层治理和服务能力伸张公平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正义，维护农村社会稳定。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切为了人民、一切依靠人民，是我们党在近百年奋斗征程中，带领人民攻坚克难、不断前进的一大法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宝，</w:t>
      </w:r>
      <w:r>
        <w:rPr>
          <w:rFonts w:hint="eastAsia" w:ascii="仿宋_GB2312" w:hAnsi="仿宋_GB2312" w:eastAsia="仿宋_GB2312" w:cs="仿宋_GB2312"/>
          <w:sz w:val="32"/>
          <w:szCs w:val="32"/>
        </w:rPr>
        <w:t>也是中国特色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社会主义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国家制度的重要优势。请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</w:t>
      </w:r>
      <w:r>
        <w:rPr>
          <w:rFonts w:hint="eastAsia" w:ascii="仿宋_GB2312" w:hAnsi="仿宋_GB2312" w:eastAsia="仿宋_GB2312" w:cs="仿宋_GB2312"/>
          <w:sz w:val="32"/>
          <w:szCs w:val="32"/>
        </w:rPr>
        <w:t>大村民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朋友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</w:t>
      </w:r>
      <w:r>
        <w:rPr>
          <w:rFonts w:hint="eastAsia" w:ascii="仿宋_GB2312" w:hAnsi="仿宋_GB2312" w:eastAsia="仿宋_GB2312" w:cs="仿宋_GB2312"/>
          <w:sz w:val="32"/>
          <w:szCs w:val="32"/>
        </w:rPr>
        <w:t>与，如发现违反“三资”管理规定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</w:t>
      </w:r>
      <w:r>
        <w:rPr>
          <w:rFonts w:hint="eastAsia" w:ascii="仿宋_GB2312" w:hAnsi="仿宋_GB2312" w:eastAsia="仿宋_GB2312" w:cs="仿宋_GB2312"/>
          <w:sz w:val="32"/>
          <w:szCs w:val="32"/>
        </w:rPr>
        <w:t>形的，请及时举报。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浮滨</w:t>
      </w:r>
      <w:r>
        <w:rPr>
          <w:rFonts w:hint="eastAsia" w:ascii="仿宋_GB2312" w:hAnsi="仿宋_GB2312" w:eastAsia="仿宋_GB2312" w:cs="仿宋_GB2312"/>
          <w:sz w:val="32"/>
          <w:szCs w:val="32"/>
        </w:rPr>
        <w:t>镇举报电话: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0768-8160670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浮滨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2020年7月1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211" w:right="1531" w:bottom="187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27D13"/>
    <w:rsid w:val="09050B53"/>
    <w:rsid w:val="1DF07514"/>
    <w:rsid w:val="2022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505</Characters>
  <Lines>0</Lines>
  <Paragraphs>0</Paragraphs>
  <TotalTime>26</TotalTime>
  <ScaleCrop>false</ScaleCrop>
  <LinksUpToDate>false</LinksUpToDate>
  <CharactersWithSpaces>505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2020-07-13T14:47:00Z</dcterms:created>
  <dc:creator>汤钿</dc:creator>
  <cp:lastModifiedBy>再见</cp:lastModifiedBy>
  <cp:lastPrinted>2020-07-13T14:56:00Z</cp:lastPrinted>
  <dcterms:modified xsi:type="dcterms:W3CDTF">2022-04-25T07:20:47Z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D1D2647F57DB497FA0EB985DE9DC4420</vt:lpwstr>
  </property>
</Properties>
</file>