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方正小标宋简体" w:hAnsi="方正小标宋简体" w:eastAsia="方正小标宋简体" w:cs="方正小标宋简体"/>
          <w:b w:val="0"/>
          <w:bCs/>
          <w:i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b w:val="0"/>
          <w:bCs/>
          <w:i w:val="0"/>
          <w:caps w:val="0"/>
          <w:color w:val="auto"/>
          <w:spacing w:val="0"/>
          <w:sz w:val="44"/>
          <w:szCs w:val="44"/>
          <w:shd w:val="clear" w:fill="FFFFFF"/>
          <w:lang w:val="en-US" w:eastAsia="zh-CN"/>
        </w:rPr>
        <w:t>关于召开大埕镇溪美小学撤并事项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70" w:lineRule="exact"/>
        <w:ind w:left="0" w:right="0" w:firstLine="0"/>
        <w:jc w:val="center"/>
        <w:textAlignment w:val="auto"/>
        <w:rPr>
          <w:rFonts w:hint="eastAsia" w:ascii="仿宋_GB2312" w:hAnsi="仿宋_GB2312" w:eastAsia="仿宋_GB2312" w:cs="仿宋_GB2312"/>
          <w:color w:val="auto"/>
          <w:sz w:val="32"/>
          <w:szCs w:val="32"/>
          <w:lang w:eastAsia="zh-CN"/>
        </w:rPr>
      </w:pPr>
      <w:r>
        <w:rPr>
          <w:rFonts w:hint="eastAsia" w:ascii="方正小标宋简体" w:hAnsi="方正小标宋简体" w:eastAsia="方正小标宋简体" w:cs="方正小标宋简体"/>
          <w:b w:val="0"/>
          <w:bCs/>
          <w:i w:val="0"/>
          <w:caps w:val="0"/>
          <w:color w:val="auto"/>
          <w:spacing w:val="0"/>
          <w:sz w:val="44"/>
          <w:szCs w:val="44"/>
          <w:shd w:val="clear" w:fill="FFFFFF"/>
          <w:lang w:val="en-US" w:eastAsia="zh-CN"/>
        </w:rPr>
        <w:t>听证会的公告</w:t>
      </w:r>
    </w:p>
    <w:p>
      <w:pPr>
        <w:keepNext w:val="0"/>
        <w:keepLines w:val="0"/>
        <w:pageBreakBefore w:val="0"/>
        <w:widowControl w:val="0"/>
        <w:numPr>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根据《广东省重大行政决策听证规定》（粤府令第183号）的有关规定，为广泛听取社会各界的意见和建议，大埕镇人民政府拟定于2023年7月27日对大埕镇溪美小学并入大埕镇上黄小学事项进行公开听证。现将听证会事项公告如下：</w:t>
      </w:r>
    </w:p>
    <w:p>
      <w:pPr>
        <w:keepNext w:val="0"/>
        <w:keepLines w:val="0"/>
        <w:pageBreakBefore w:val="0"/>
        <w:widowControl w:val="0"/>
        <w:numPr>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一、听证目的</w:t>
      </w:r>
    </w:p>
    <w:p>
      <w:pPr>
        <w:keepNext w:val="0"/>
        <w:keepLines w:val="0"/>
        <w:pageBreakBefore w:val="0"/>
        <w:widowControl w:val="0"/>
        <w:numPr>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对大埕镇溪美小学撤并事项是否科学、合理、可行，是否适应教育事业发展需要，听取社会各方面的意见和建议，接受社会各界的监督。</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二、听证内容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大埕</w:t>
      </w:r>
      <w:r>
        <w:rPr>
          <w:rFonts w:hint="eastAsia" w:ascii="仿宋_GB2312" w:hAnsi="仿宋_GB2312" w:eastAsia="仿宋_GB2312" w:cs="仿宋_GB2312"/>
          <w:sz w:val="32"/>
          <w:szCs w:val="32"/>
          <w:lang w:val="en-US" w:eastAsia="zh-CN"/>
        </w:rPr>
        <w:t>镇溪美小学并入大埕镇上黄小学一事</w:t>
      </w:r>
      <w:r>
        <w:rPr>
          <w:rFonts w:hint="eastAsia" w:ascii="仿宋_GB2312" w:hAnsi="仿宋_GB2312" w:eastAsia="仿宋_GB2312" w:cs="仿宋_GB2312"/>
          <w:sz w:val="32"/>
          <w:szCs w:val="32"/>
        </w:rPr>
        <w:t>进行听证。</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三、听证依据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重大行政决策听证规定》（粤府令第183号）《关于全面加强乡村小规模学校和乡镇寄宿制学校建设的实施意见》（粤府办〔2018〕46号）《广东省人民政府办公厅转发省教育厅关于深入推进义务教育均衡优质标准化发展意见的通知》(粤府办〔2013〕32号)等。</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auto"/>
          <w:sz w:val="32"/>
          <w:szCs w:val="32"/>
          <w:lang w:eastAsia="zh-CN"/>
        </w:rPr>
        <w:t>四、组织单位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大埕</w:t>
      </w:r>
      <w:r>
        <w:rPr>
          <w:rFonts w:hint="eastAsia" w:ascii="仿宋_GB2312" w:hAnsi="仿宋_GB2312" w:eastAsia="仿宋_GB2312" w:cs="仿宋_GB2312"/>
          <w:sz w:val="32"/>
          <w:szCs w:val="32"/>
        </w:rPr>
        <w:t>镇人民政府。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auto"/>
          <w:sz w:val="32"/>
          <w:szCs w:val="32"/>
          <w:lang w:eastAsia="zh-CN"/>
        </w:rPr>
        <w:t>五、听证会时间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2023年7月27日上午10:00（如有调整，另行通知）。</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auto"/>
          <w:sz w:val="32"/>
          <w:szCs w:val="32"/>
          <w:lang w:eastAsia="zh-CN"/>
        </w:rPr>
        <w:t>六、听证会地点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大埕镇溪美小学</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lang w:eastAsia="zh-CN"/>
        </w:rPr>
        <w:t>听证参加人的构成及产生方式</w:t>
      </w:r>
    </w:p>
    <w:p>
      <w:pPr>
        <w:keepNext w:val="0"/>
        <w:keepLines w:val="0"/>
        <w:pageBreakBefore w:val="0"/>
        <w:widowControl w:val="0"/>
        <w:numPr>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听证代表由</w:t>
      </w:r>
      <w:r>
        <w:rPr>
          <w:rFonts w:hint="eastAsia" w:ascii="仿宋_GB2312" w:hAnsi="仿宋_GB2312" w:eastAsia="仿宋_GB2312" w:cs="仿宋_GB2312"/>
          <w:sz w:val="32"/>
          <w:szCs w:val="32"/>
          <w:lang w:eastAsia="zh-CN"/>
        </w:rPr>
        <w:t>镇政府代表、</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委代表、教师代表、学生家长代表</w:t>
      </w:r>
      <w:r>
        <w:rPr>
          <w:rFonts w:hint="eastAsia" w:ascii="仿宋_GB2312" w:hAnsi="仿宋_GB2312" w:eastAsia="仿宋_GB2312" w:cs="仿宋_GB2312"/>
          <w:sz w:val="32"/>
          <w:szCs w:val="32"/>
        </w:rPr>
        <w:t>等组成。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参加听证会的人数确定为</w:t>
      </w:r>
      <w:r>
        <w:rPr>
          <w:rFonts w:hint="eastAsia" w:ascii="仿宋_GB2312" w:hAnsi="仿宋_GB2312" w:eastAsia="仿宋_GB2312" w:cs="仿宋_GB2312"/>
          <w:sz w:val="32"/>
          <w:szCs w:val="32"/>
          <w:lang w:val="en-US" w:eastAsia="zh-CN"/>
        </w:rPr>
        <w:t xml:space="preserve"> 15</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镇政府代表3人，村委代表3人（溪美村2人、上黄村1人），教师代表5人（溪美小学2人、上黄小学2人、中心小学总部1人），溪美小学学生家长代表4人。</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宋体" w:eastAsia="仿宋_GB2312" w:cs="仿宋_GB2312"/>
          <w:i w:val="0"/>
          <w:caps w:val="0"/>
          <w:color w:val="000000"/>
          <w:spacing w:val="0"/>
          <w:sz w:val="32"/>
          <w:szCs w:val="32"/>
          <w:shd w:val="clear" w:fill="FFFFFF"/>
          <w:lang w:eastAsia="zh-CN"/>
        </w:rPr>
      </w:pPr>
      <w:r>
        <w:rPr>
          <w:rFonts w:hint="eastAsia" w:ascii="仿宋_GB2312" w:hAnsi="仿宋_GB2312" w:eastAsia="仿宋_GB2312" w:cs="仿宋_GB2312"/>
          <w:sz w:val="32"/>
          <w:szCs w:val="32"/>
          <w:lang w:val="en-US" w:eastAsia="zh-CN"/>
        </w:rPr>
        <w:t>产生方式：</w:t>
      </w:r>
      <w:r>
        <w:rPr>
          <w:rFonts w:ascii="仿宋_GB2312" w:hAnsi="宋体" w:eastAsia="仿宋_GB2312" w:cs="仿宋_GB2312"/>
          <w:i w:val="0"/>
          <w:caps w:val="0"/>
          <w:color w:val="000000"/>
          <w:spacing w:val="0"/>
          <w:sz w:val="32"/>
          <w:szCs w:val="32"/>
          <w:shd w:val="clear" w:fill="FFFFFF"/>
          <w:lang w:eastAsia="zh-CN"/>
        </w:rPr>
        <w:t>镇政府</w:t>
      </w:r>
      <w:r>
        <w:rPr>
          <w:rFonts w:hint="eastAsia" w:ascii="仿宋_GB2312" w:hAnsi="微软雅黑" w:eastAsia="仿宋_GB2312" w:cs="仿宋_GB2312"/>
          <w:i w:val="0"/>
          <w:caps w:val="0"/>
          <w:color w:val="000000"/>
          <w:spacing w:val="0"/>
          <w:sz w:val="32"/>
          <w:szCs w:val="32"/>
          <w:shd w:val="clear" w:fill="FFFFFF"/>
        </w:rPr>
        <w:t>代表</w:t>
      </w:r>
      <w:r>
        <w:rPr>
          <w:rFonts w:hint="eastAsia" w:ascii="仿宋_GB2312" w:hAnsi="微软雅黑" w:eastAsia="仿宋_GB2312" w:cs="仿宋_GB2312"/>
          <w:i w:val="0"/>
          <w:caps w:val="0"/>
          <w:color w:val="000000"/>
          <w:spacing w:val="0"/>
          <w:sz w:val="32"/>
          <w:szCs w:val="32"/>
          <w:shd w:val="clear" w:fill="FFFFFF"/>
          <w:lang w:eastAsia="zh-CN"/>
        </w:rPr>
        <w:t>和教师代表</w:t>
      </w:r>
      <w:r>
        <w:rPr>
          <w:rFonts w:hint="eastAsia" w:ascii="仿宋_GB2312" w:hAnsi="微软雅黑" w:eastAsia="仿宋_GB2312" w:cs="仿宋_GB2312"/>
          <w:i w:val="0"/>
          <w:caps w:val="0"/>
          <w:color w:val="000000"/>
          <w:spacing w:val="0"/>
          <w:sz w:val="32"/>
          <w:szCs w:val="32"/>
          <w:shd w:val="clear" w:fill="FFFFFF"/>
        </w:rPr>
        <w:t>由本单位推荐</w:t>
      </w:r>
      <w:r>
        <w:rPr>
          <w:rFonts w:hint="eastAsia" w:ascii="仿宋_GB2312" w:hAnsi="微软雅黑" w:eastAsia="仿宋_GB2312" w:cs="仿宋_GB2312"/>
          <w:i w:val="0"/>
          <w:caps w:val="0"/>
          <w:color w:val="000000"/>
          <w:spacing w:val="0"/>
          <w:sz w:val="32"/>
          <w:szCs w:val="32"/>
          <w:shd w:val="clear" w:fill="FFFFFF"/>
          <w:lang w:eastAsia="zh-CN"/>
        </w:rPr>
        <w:t>；学生家长</w:t>
      </w:r>
      <w:r>
        <w:rPr>
          <w:rFonts w:hint="eastAsia" w:ascii="仿宋_GB2312" w:hAnsi="微软雅黑" w:eastAsia="仿宋_GB2312" w:cs="仿宋_GB2312"/>
          <w:i w:val="0"/>
          <w:caps w:val="0"/>
          <w:color w:val="000000"/>
          <w:spacing w:val="0"/>
          <w:sz w:val="32"/>
          <w:szCs w:val="32"/>
          <w:shd w:val="clear" w:fill="FFFFFF"/>
        </w:rPr>
        <w:t>代表</w:t>
      </w:r>
      <w:r>
        <w:rPr>
          <w:rFonts w:hint="eastAsia" w:ascii="仿宋_GB2312" w:hAnsi="微软雅黑" w:eastAsia="仿宋_GB2312" w:cs="仿宋_GB2312"/>
          <w:i w:val="0"/>
          <w:caps w:val="0"/>
          <w:color w:val="000000"/>
          <w:spacing w:val="0"/>
          <w:sz w:val="32"/>
          <w:szCs w:val="32"/>
          <w:shd w:val="clear" w:fill="FFFFFF"/>
          <w:lang w:eastAsia="zh-CN"/>
        </w:rPr>
        <w:t>通过自由报名参加，申请人可于</w:t>
      </w:r>
      <w:r>
        <w:rPr>
          <w:rStyle w:val="6"/>
          <w:rFonts w:hint="eastAsia" w:ascii="仿宋_GB2312" w:hAnsi="微软雅黑" w:eastAsia="仿宋_GB2312" w:cs="仿宋_GB2312"/>
          <w:b/>
          <w:i w:val="0"/>
          <w:caps w:val="0"/>
          <w:color w:val="000000"/>
          <w:spacing w:val="0"/>
          <w:sz w:val="32"/>
          <w:szCs w:val="32"/>
          <w:shd w:val="clear" w:fill="FFFFFF"/>
        </w:rPr>
        <w:t>202</w:t>
      </w:r>
      <w:r>
        <w:rPr>
          <w:rStyle w:val="6"/>
          <w:rFonts w:hint="eastAsia" w:ascii="仿宋_GB2312" w:hAnsi="微软雅黑" w:eastAsia="仿宋_GB2312" w:cs="仿宋_GB2312"/>
          <w:b/>
          <w:i w:val="0"/>
          <w:caps w:val="0"/>
          <w:color w:val="000000"/>
          <w:spacing w:val="0"/>
          <w:sz w:val="32"/>
          <w:szCs w:val="32"/>
          <w:shd w:val="clear" w:fill="FFFFFF"/>
          <w:lang w:val="en-US"/>
        </w:rPr>
        <w:t>3</w:t>
      </w:r>
      <w:r>
        <w:rPr>
          <w:rStyle w:val="6"/>
          <w:rFonts w:hint="eastAsia" w:ascii="仿宋_GB2312" w:hAnsi="宋体" w:eastAsia="仿宋_GB2312" w:cs="仿宋_GB2312"/>
          <w:b/>
          <w:i w:val="0"/>
          <w:caps w:val="0"/>
          <w:color w:val="000000"/>
          <w:spacing w:val="0"/>
          <w:sz w:val="32"/>
          <w:szCs w:val="32"/>
          <w:shd w:val="clear" w:fill="FFFFFF"/>
          <w:lang w:eastAsia="zh-CN"/>
        </w:rPr>
        <w:t>年</w:t>
      </w:r>
      <w:r>
        <w:rPr>
          <w:rStyle w:val="6"/>
          <w:rFonts w:hint="eastAsia" w:ascii="仿宋_GB2312" w:hAnsi="微软雅黑" w:eastAsia="仿宋_GB2312" w:cs="仿宋_GB2312"/>
          <w:b/>
          <w:i w:val="0"/>
          <w:caps w:val="0"/>
          <w:color w:val="000000"/>
          <w:spacing w:val="0"/>
          <w:sz w:val="32"/>
          <w:szCs w:val="32"/>
          <w:shd w:val="clear" w:fill="FFFFFF"/>
          <w:lang w:val="en-US"/>
        </w:rPr>
        <w:t>7</w:t>
      </w:r>
      <w:r>
        <w:rPr>
          <w:rStyle w:val="6"/>
          <w:rFonts w:hint="eastAsia" w:ascii="仿宋_GB2312" w:hAnsi="宋体" w:eastAsia="仿宋_GB2312" w:cs="仿宋_GB2312"/>
          <w:b/>
          <w:i w:val="0"/>
          <w:caps w:val="0"/>
          <w:color w:val="000000"/>
          <w:spacing w:val="0"/>
          <w:sz w:val="32"/>
          <w:szCs w:val="32"/>
          <w:shd w:val="clear" w:fill="FFFFFF"/>
          <w:lang w:eastAsia="zh-CN"/>
        </w:rPr>
        <w:t>月</w:t>
      </w:r>
      <w:r>
        <w:rPr>
          <w:rStyle w:val="6"/>
          <w:rFonts w:hint="eastAsia" w:ascii="仿宋_GB2312" w:hAnsi="微软雅黑" w:eastAsia="仿宋_GB2312" w:cs="仿宋_GB2312"/>
          <w:b/>
          <w:i w:val="0"/>
          <w:caps w:val="0"/>
          <w:color w:val="000000"/>
          <w:spacing w:val="0"/>
          <w:sz w:val="32"/>
          <w:szCs w:val="32"/>
          <w:shd w:val="clear" w:fill="FFFFFF"/>
          <w:lang w:val="en-US"/>
        </w:rPr>
        <w:t>4</w:t>
      </w:r>
      <w:r>
        <w:rPr>
          <w:rStyle w:val="6"/>
          <w:rFonts w:hint="eastAsia" w:ascii="仿宋_GB2312" w:hAnsi="宋体" w:eastAsia="仿宋_GB2312" w:cs="仿宋_GB2312"/>
          <w:b/>
          <w:i w:val="0"/>
          <w:caps w:val="0"/>
          <w:color w:val="000000"/>
          <w:spacing w:val="0"/>
          <w:sz w:val="32"/>
          <w:szCs w:val="32"/>
          <w:shd w:val="clear" w:fill="FFFFFF"/>
          <w:lang w:eastAsia="zh-CN"/>
        </w:rPr>
        <w:t>日17:00</w:t>
      </w:r>
      <w:r>
        <w:rPr>
          <w:rFonts w:hint="eastAsia" w:ascii="仿宋_GB2312" w:hAnsi="宋体" w:eastAsia="仿宋_GB2312" w:cs="仿宋_GB2312"/>
          <w:i w:val="0"/>
          <w:caps w:val="0"/>
          <w:color w:val="000000"/>
          <w:spacing w:val="0"/>
          <w:sz w:val="32"/>
          <w:szCs w:val="32"/>
          <w:shd w:val="clear" w:fill="FFFFFF"/>
          <w:lang w:eastAsia="zh-CN"/>
        </w:rPr>
        <w:t>前直接向子女所在学校报名，申请时应如实表明自己的姓名、年龄、工作单位、联系方式等，经学校确认后为有效申请，如报名人数较多，则采取抽签方式产生，如报名人数不足，则由学校直接推荐。</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宋体" w:eastAsia="仿宋_GB2312" w:cs="仿宋_GB2312"/>
          <w:i w:val="0"/>
          <w:caps w:val="0"/>
          <w:color w:val="000000"/>
          <w:spacing w:val="0"/>
          <w:sz w:val="32"/>
          <w:szCs w:val="32"/>
          <w:shd w:val="clear" w:fill="FFFFFF"/>
          <w:lang w:eastAsia="zh-CN"/>
        </w:rPr>
      </w:pPr>
      <w:r>
        <w:rPr>
          <w:rFonts w:hint="eastAsia" w:ascii="仿宋_GB2312" w:hAnsi="宋体" w:eastAsia="仿宋_GB2312" w:cs="仿宋_GB2312"/>
          <w:i w:val="0"/>
          <w:caps w:val="0"/>
          <w:color w:val="000000"/>
          <w:spacing w:val="0"/>
          <w:sz w:val="32"/>
          <w:szCs w:val="32"/>
          <w:shd w:val="clear" w:fill="FFFFFF"/>
          <w:lang w:eastAsia="zh-CN"/>
        </w:rPr>
        <w:t>听证参加人的权利和义务：</w:t>
      </w:r>
    </w:p>
    <w:p>
      <w:pPr>
        <w:keepNext w:val="0"/>
        <w:keepLines w:val="0"/>
        <w:pageBreakBefore w:val="0"/>
        <w:widowControl w:val="0"/>
        <w:numPr>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宋体" w:eastAsia="仿宋_GB2312" w:cs="仿宋_GB2312"/>
          <w:i w:val="0"/>
          <w:caps w:val="0"/>
          <w:color w:val="000000"/>
          <w:spacing w:val="0"/>
          <w:sz w:val="32"/>
          <w:szCs w:val="32"/>
          <w:shd w:val="clear" w:fill="FFFFFF"/>
          <w:lang w:eastAsia="zh-CN"/>
        </w:rPr>
      </w:pPr>
      <w:r>
        <w:rPr>
          <w:rFonts w:hint="eastAsia" w:ascii="仿宋_GB2312" w:hAnsi="宋体" w:eastAsia="仿宋_GB2312" w:cs="仿宋_GB2312"/>
          <w:i w:val="0"/>
          <w:caps w:val="0"/>
          <w:color w:val="000000"/>
          <w:spacing w:val="0"/>
          <w:sz w:val="32"/>
          <w:szCs w:val="32"/>
          <w:shd w:val="clear" w:fill="FFFFFF"/>
          <w:lang w:eastAsia="zh-CN"/>
        </w:rPr>
        <w:t>（1）听证代表有权对溪美小学撤并事项进行咨询、并充分发表自己的意见和建议。</w:t>
      </w:r>
    </w:p>
    <w:p>
      <w:pPr>
        <w:keepNext w:val="0"/>
        <w:keepLines w:val="0"/>
        <w:pageBreakBefore w:val="0"/>
        <w:widowControl w:val="0"/>
        <w:numPr>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宋体" w:eastAsia="仿宋_GB2312" w:cs="仿宋_GB2312"/>
          <w:i w:val="0"/>
          <w:caps w:val="0"/>
          <w:color w:val="000000"/>
          <w:spacing w:val="0"/>
          <w:sz w:val="32"/>
          <w:szCs w:val="32"/>
          <w:shd w:val="clear" w:fill="FFFFFF"/>
          <w:lang w:eastAsia="zh-CN"/>
        </w:rPr>
      </w:pPr>
      <w:r>
        <w:rPr>
          <w:rFonts w:hint="eastAsia" w:ascii="仿宋_GB2312" w:hAnsi="宋体" w:eastAsia="仿宋_GB2312" w:cs="仿宋_GB2312"/>
          <w:i w:val="0"/>
          <w:caps w:val="0"/>
          <w:color w:val="000000"/>
          <w:spacing w:val="0"/>
          <w:sz w:val="32"/>
          <w:szCs w:val="32"/>
          <w:shd w:val="clear" w:fill="FFFFFF"/>
          <w:lang w:eastAsia="zh-CN"/>
        </w:rPr>
        <w:t>（2）听证会代表必须客观反映实际情况，不能捏造和歪曲事实，不能隐瞒事实真相。</w:t>
      </w:r>
    </w:p>
    <w:p>
      <w:pPr>
        <w:keepNext w:val="0"/>
        <w:keepLines w:val="0"/>
        <w:pageBreakBefore w:val="0"/>
        <w:widowControl w:val="0"/>
        <w:numPr>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宋体" w:eastAsia="仿宋_GB2312" w:cs="仿宋_GB2312"/>
          <w:i w:val="0"/>
          <w:caps w:val="0"/>
          <w:color w:val="000000"/>
          <w:spacing w:val="0"/>
          <w:sz w:val="32"/>
          <w:szCs w:val="32"/>
          <w:shd w:val="clear" w:fill="FFFFFF"/>
          <w:lang w:eastAsia="zh-CN"/>
        </w:rPr>
      </w:pPr>
      <w:r>
        <w:rPr>
          <w:rFonts w:hint="eastAsia" w:ascii="仿宋_GB2312" w:hAnsi="宋体" w:eastAsia="仿宋_GB2312" w:cs="仿宋_GB2312"/>
          <w:i w:val="0"/>
          <w:caps w:val="0"/>
          <w:color w:val="000000"/>
          <w:spacing w:val="0"/>
          <w:sz w:val="32"/>
          <w:szCs w:val="32"/>
          <w:shd w:val="clear" w:fill="FFFFFF"/>
          <w:lang w:eastAsia="zh-CN"/>
        </w:rPr>
        <w:t>（3）遵守听证会议纪律，发言的先要征得主持人同意后，报上姓名及职务后才能发言。听证会结束后，经审阅听证记录后在听证记录上签字。</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八、联系方式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王泓璇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0768-7354633  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"mailto:dcrs255@126.com" </w:instrText>
      </w:r>
      <w:r>
        <w:rPr>
          <w:rFonts w:hint="eastAsia" w:ascii="仿宋_GB2312" w:hAnsi="仿宋_GB2312" w:eastAsia="仿宋_GB2312" w:cs="仿宋_GB2312"/>
          <w:sz w:val="32"/>
          <w:szCs w:val="32"/>
          <w:lang w:val="en-US" w:eastAsia="zh-CN"/>
        </w:rPr>
        <w:fldChar w:fldCharType="separate"/>
      </w:r>
      <w:r>
        <w:rPr>
          <w:rStyle w:val="7"/>
          <w:rFonts w:hint="eastAsia" w:ascii="仿宋_GB2312" w:hAnsi="仿宋_GB2312" w:eastAsia="仿宋_GB2312" w:cs="仿宋_GB2312"/>
          <w:sz w:val="32"/>
          <w:szCs w:val="32"/>
          <w:lang w:val="en-US" w:eastAsia="zh-CN"/>
        </w:rPr>
        <w:t>dcrs255@126.com</w:t>
      </w:r>
      <w:r>
        <w:rPr>
          <w:rFonts w:hint="eastAsia" w:ascii="仿宋_GB2312" w:hAnsi="仿宋_GB2312" w:eastAsia="仿宋_GB2312" w:cs="仿宋_GB2312"/>
          <w:sz w:val="32"/>
          <w:szCs w:val="32"/>
          <w:lang w:val="en-US" w:eastAsia="zh-CN"/>
        </w:rPr>
        <w:fldChar w:fldCharType="end"/>
      </w:r>
      <w:bookmarkStart w:id="0" w:name="_GoBack"/>
      <w:bookmarkEnd w:id="0"/>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特此公告</w:t>
      </w:r>
    </w:p>
    <w:p>
      <w:pPr>
        <w:keepNext w:val="0"/>
        <w:keepLines w:val="0"/>
        <w:pageBreakBefore w:val="0"/>
        <w:widowControl w:val="0"/>
        <w:kinsoku/>
        <w:wordWrap/>
        <w:overflowPunct/>
        <w:topLinePunct w:val="0"/>
        <w:autoSpaceDE/>
        <w:autoSpaceDN/>
        <w:bidi w:val="0"/>
        <w:adjustRightInd/>
        <w:snapToGrid/>
        <w:spacing w:line="570" w:lineRule="exact"/>
        <w:ind w:firstLine="4800" w:firstLineChars="15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4800" w:firstLineChars="15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7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大埕镇人民政府</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sectPr>
      <w:pgSz w:w="11906" w:h="16838"/>
      <w:pgMar w:top="2211" w:right="1531" w:bottom="1871"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185F1"/>
    <w:multiLevelType w:val="singleLevel"/>
    <w:tmpl w:val="3C1185F1"/>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0NDRhMjIxODdiYzRjYWIwYjhiMTIwM2NiMmM5OWUifQ=="/>
  </w:docVars>
  <w:rsids>
    <w:rsidRoot w:val="00000000"/>
    <w:rsid w:val="0213704A"/>
    <w:rsid w:val="02E147D2"/>
    <w:rsid w:val="09AD0716"/>
    <w:rsid w:val="0E07070D"/>
    <w:rsid w:val="0F7426BA"/>
    <w:rsid w:val="11C25AAD"/>
    <w:rsid w:val="1220260C"/>
    <w:rsid w:val="13FD4479"/>
    <w:rsid w:val="1C76277A"/>
    <w:rsid w:val="1CB976C6"/>
    <w:rsid w:val="22717FBE"/>
    <w:rsid w:val="22F73EE9"/>
    <w:rsid w:val="3342206F"/>
    <w:rsid w:val="37E860C1"/>
    <w:rsid w:val="391A7A78"/>
    <w:rsid w:val="3F055788"/>
    <w:rsid w:val="4038717F"/>
    <w:rsid w:val="4C7C723F"/>
    <w:rsid w:val="60931E6B"/>
    <w:rsid w:val="6FB63A8B"/>
    <w:rsid w:val="722C24F1"/>
    <w:rsid w:val="76980FF0"/>
    <w:rsid w:val="774921DC"/>
    <w:rsid w:val="77E545C0"/>
    <w:rsid w:val="7A786A48"/>
    <w:rsid w:val="7A7E5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524</Words>
  <Characters>553</Characters>
  <Lines>0</Lines>
  <Paragraphs>0</Paragraphs>
  <TotalTime>71</TotalTime>
  <ScaleCrop>false</ScaleCrop>
  <LinksUpToDate>false</LinksUpToDate>
  <CharactersWithSpaces>571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yun</dc:creator>
  <cp:lastModifiedBy>aabb</cp:lastModifiedBy>
  <cp:lastPrinted>2022-06-02T01:21:00Z</cp:lastPrinted>
  <dcterms:modified xsi:type="dcterms:W3CDTF">2023-06-27T09:20:22Z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1CF8A61159E645228E60C878112D3511</vt:lpwstr>
  </property>
</Properties>
</file>